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195" w:type="dxa"/>
        <w:jc w:val="center"/>
        <w:tblLayout w:type="fixed"/>
        <w:tblLook w:val="04A0"/>
      </w:tblPr>
      <w:tblGrid>
        <w:gridCol w:w="701"/>
        <w:gridCol w:w="2101"/>
        <w:gridCol w:w="1134"/>
        <w:gridCol w:w="1134"/>
        <w:gridCol w:w="1417"/>
        <w:gridCol w:w="1276"/>
        <w:gridCol w:w="1417"/>
        <w:gridCol w:w="1701"/>
        <w:gridCol w:w="1560"/>
        <w:gridCol w:w="1417"/>
        <w:gridCol w:w="1180"/>
        <w:gridCol w:w="157"/>
      </w:tblGrid>
      <w:tr w:rsidR="00F42B6E" w:rsidRPr="008079AF" w:rsidTr="003C3181">
        <w:trPr>
          <w:gridAfter w:val="1"/>
          <w:wAfter w:w="157" w:type="dxa"/>
          <w:trHeight w:val="765"/>
          <w:jc w:val="center"/>
        </w:trPr>
        <w:tc>
          <w:tcPr>
            <w:tcW w:w="15038" w:type="dxa"/>
            <w:gridSpan w:val="11"/>
            <w:tcBorders>
              <w:top w:val="nil"/>
              <w:left w:val="nil"/>
              <w:bottom w:val="single" w:sz="4" w:space="0" w:color="auto"/>
              <w:right w:val="nil"/>
            </w:tcBorders>
          </w:tcPr>
          <w:p w:rsidR="00F42B6E" w:rsidRPr="008079AF" w:rsidRDefault="00F42B6E" w:rsidP="003C3181">
            <w:pPr>
              <w:widowControl/>
              <w:spacing w:line="560" w:lineRule="exact"/>
              <w:jc w:val="left"/>
              <w:rPr>
                <w:rFonts w:ascii="Times New Roman" w:eastAsia="仿宋" w:hAnsi="Times New Roman" w:cs="Times New Roman"/>
                <w:color w:val="333333"/>
                <w:sz w:val="32"/>
                <w:szCs w:val="32"/>
                <w:shd w:val="clear" w:color="auto" w:fill="FFFFFF"/>
              </w:rPr>
            </w:pPr>
            <w:r w:rsidRPr="008079AF">
              <w:rPr>
                <w:rFonts w:ascii="Times New Roman" w:eastAsia="仿宋" w:hAnsi="仿宋" w:cs="Times New Roman"/>
                <w:color w:val="333333"/>
                <w:sz w:val="32"/>
                <w:szCs w:val="32"/>
                <w:shd w:val="clear" w:color="auto" w:fill="FFFFFF"/>
              </w:rPr>
              <w:t>附件</w:t>
            </w:r>
            <w:r w:rsidRPr="008079AF">
              <w:rPr>
                <w:rFonts w:ascii="Times New Roman" w:eastAsia="仿宋" w:hAnsi="Times New Roman" w:cs="Times New Roman"/>
                <w:color w:val="333333"/>
                <w:sz w:val="32"/>
                <w:szCs w:val="32"/>
                <w:shd w:val="clear" w:color="auto" w:fill="FFFFFF"/>
              </w:rPr>
              <w:t>1</w:t>
            </w:r>
            <w:r w:rsidRPr="008079AF">
              <w:rPr>
                <w:rFonts w:ascii="Times New Roman" w:eastAsia="仿宋" w:hAnsi="仿宋" w:cs="Times New Roman"/>
                <w:color w:val="333333"/>
                <w:sz w:val="32"/>
                <w:szCs w:val="32"/>
                <w:shd w:val="clear" w:color="auto" w:fill="FFFFFF"/>
              </w:rPr>
              <w:t>：</w:t>
            </w:r>
          </w:p>
          <w:p w:rsidR="00F42B6E" w:rsidRPr="008079AF" w:rsidRDefault="00F42B6E" w:rsidP="003C3181">
            <w:pPr>
              <w:widowControl/>
              <w:spacing w:line="560" w:lineRule="exact"/>
              <w:jc w:val="center"/>
              <w:rPr>
                <w:rFonts w:ascii="Times New Roman" w:eastAsia="黑体" w:hAnsi="Times New Roman" w:cs="Times New Roman"/>
                <w:sz w:val="44"/>
                <w:szCs w:val="44"/>
              </w:rPr>
            </w:pPr>
          </w:p>
          <w:p w:rsidR="00F42B6E" w:rsidRPr="008079AF" w:rsidRDefault="00F42B6E" w:rsidP="003C3181">
            <w:pPr>
              <w:widowControl/>
              <w:spacing w:line="560" w:lineRule="exact"/>
              <w:jc w:val="center"/>
              <w:rPr>
                <w:rFonts w:ascii="Times New Roman" w:eastAsiaTheme="majorEastAsia" w:hAnsi="Times New Roman" w:cs="Times New Roman"/>
                <w:kern w:val="0"/>
                <w:sz w:val="36"/>
                <w:szCs w:val="36"/>
              </w:rPr>
            </w:pPr>
            <w:r w:rsidRPr="008079AF">
              <w:rPr>
                <w:rFonts w:ascii="Times New Roman" w:eastAsiaTheme="majorEastAsia" w:hAnsiTheme="majorEastAsia" w:cs="Times New Roman"/>
                <w:kern w:val="0"/>
                <w:sz w:val="36"/>
                <w:szCs w:val="36"/>
                <w:shd w:val="clear" w:color="auto" w:fill="FFFFFF"/>
              </w:rPr>
              <w:t>济宁市建筑施工企业安全生产</w:t>
            </w:r>
            <w:r w:rsidRPr="008079AF">
              <w:rPr>
                <w:rFonts w:ascii="Times New Roman" w:eastAsiaTheme="majorEastAsia" w:hAnsi="Times New Roman" w:cs="Times New Roman"/>
                <w:kern w:val="0"/>
                <w:sz w:val="36"/>
                <w:szCs w:val="36"/>
                <w:shd w:val="clear" w:color="auto" w:fill="FFFFFF"/>
              </w:rPr>
              <w:t>“</w:t>
            </w:r>
            <w:r w:rsidRPr="008079AF">
              <w:rPr>
                <w:rFonts w:ascii="Times New Roman" w:eastAsiaTheme="majorEastAsia" w:hAnsiTheme="majorEastAsia" w:cs="Times New Roman"/>
                <w:kern w:val="0"/>
                <w:sz w:val="36"/>
                <w:szCs w:val="36"/>
                <w:shd w:val="clear" w:color="auto" w:fill="FFFFFF"/>
              </w:rPr>
              <w:t>五赛一创</w:t>
            </w:r>
            <w:r w:rsidRPr="008079AF">
              <w:rPr>
                <w:rFonts w:ascii="Times New Roman" w:eastAsiaTheme="majorEastAsia" w:hAnsi="Times New Roman" w:cs="Times New Roman"/>
                <w:kern w:val="0"/>
                <w:sz w:val="36"/>
                <w:szCs w:val="36"/>
                <w:shd w:val="clear" w:color="auto" w:fill="FFFFFF"/>
              </w:rPr>
              <w:t>”</w:t>
            </w:r>
            <w:r w:rsidRPr="008079AF">
              <w:rPr>
                <w:rFonts w:ascii="Times New Roman" w:eastAsiaTheme="majorEastAsia" w:hAnsiTheme="majorEastAsia" w:cs="Times New Roman"/>
                <w:kern w:val="0"/>
                <w:sz w:val="36"/>
                <w:szCs w:val="36"/>
                <w:shd w:val="clear" w:color="auto" w:fill="FFFFFF"/>
              </w:rPr>
              <w:t>劳动竞赛</w:t>
            </w:r>
            <w:r w:rsidRPr="008079AF">
              <w:rPr>
                <w:rFonts w:ascii="Times New Roman" w:eastAsiaTheme="majorEastAsia" w:hAnsi="Times New Roman" w:cs="Times New Roman"/>
                <w:sz w:val="36"/>
                <w:szCs w:val="36"/>
                <w:shd w:val="clear" w:color="auto" w:fill="FFFFFF"/>
              </w:rPr>
              <w:t>“</w:t>
            </w:r>
            <w:r w:rsidRPr="008079AF">
              <w:rPr>
                <w:rFonts w:ascii="Times New Roman" w:eastAsiaTheme="majorEastAsia" w:hAnsiTheme="majorEastAsia" w:cs="Times New Roman"/>
                <w:sz w:val="36"/>
                <w:szCs w:val="36"/>
                <w:shd w:val="clear" w:color="auto" w:fill="FFFFFF"/>
              </w:rPr>
              <w:t>优胜单位</w:t>
            </w:r>
            <w:r w:rsidRPr="008079AF">
              <w:rPr>
                <w:rFonts w:ascii="Times New Roman" w:eastAsiaTheme="majorEastAsia" w:hAnsi="Times New Roman" w:cs="Times New Roman"/>
                <w:sz w:val="36"/>
                <w:szCs w:val="36"/>
                <w:shd w:val="clear" w:color="auto" w:fill="FFFFFF"/>
              </w:rPr>
              <w:t>”</w:t>
            </w:r>
            <w:r w:rsidRPr="008079AF">
              <w:rPr>
                <w:rFonts w:ascii="Times New Roman" w:eastAsiaTheme="majorEastAsia" w:hAnsiTheme="majorEastAsia" w:cs="Times New Roman"/>
                <w:sz w:val="36"/>
                <w:szCs w:val="36"/>
              </w:rPr>
              <w:t>推荐汇总表</w:t>
            </w:r>
          </w:p>
          <w:p w:rsidR="00F42B6E" w:rsidRPr="008079AF" w:rsidRDefault="00F42B6E" w:rsidP="003C3181">
            <w:pPr>
              <w:widowControl/>
              <w:spacing w:line="560" w:lineRule="exact"/>
              <w:jc w:val="left"/>
              <w:rPr>
                <w:rFonts w:ascii="Times New Roman" w:eastAsiaTheme="majorEastAsia" w:hAnsi="Times New Roman" w:cs="Times New Roman"/>
                <w:kern w:val="0"/>
                <w:sz w:val="36"/>
                <w:szCs w:val="36"/>
              </w:rPr>
            </w:pPr>
          </w:p>
          <w:p w:rsidR="00F42B6E" w:rsidRPr="008079AF" w:rsidRDefault="00F42B6E" w:rsidP="003C3181">
            <w:pPr>
              <w:widowControl/>
              <w:spacing w:line="560" w:lineRule="exact"/>
              <w:jc w:val="left"/>
              <w:rPr>
                <w:rFonts w:ascii="Times New Roman" w:eastAsia="黑体" w:hAnsi="Times New Roman" w:cs="Times New Roman"/>
                <w:color w:val="333333"/>
                <w:sz w:val="30"/>
                <w:szCs w:val="30"/>
                <w:shd w:val="clear" w:color="auto" w:fill="FFFFFF"/>
              </w:rPr>
            </w:pPr>
            <w:r w:rsidRPr="008079AF">
              <w:rPr>
                <w:rFonts w:ascii="Times New Roman" w:eastAsia="仿宋_GB2312" w:hAnsi="Times New Roman" w:cs="Times New Roman"/>
                <w:kern w:val="0"/>
                <w:sz w:val="28"/>
                <w:szCs w:val="28"/>
              </w:rPr>
              <w:t>推荐单位：（公</w:t>
            </w:r>
            <w:r w:rsidRPr="008079AF">
              <w:rPr>
                <w:rFonts w:ascii="Times New Roman" w:eastAsia="仿宋_GB2312" w:hAnsi="Times New Roman" w:cs="Times New Roman"/>
                <w:kern w:val="0"/>
                <w:sz w:val="28"/>
                <w:szCs w:val="28"/>
              </w:rPr>
              <w:t xml:space="preserve"> </w:t>
            </w:r>
            <w:r w:rsidRPr="008079AF">
              <w:rPr>
                <w:rFonts w:ascii="Times New Roman" w:eastAsia="仿宋_GB2312" w:hAnsi="Times New Roman" w:cs="Times New Roman"/>
                <w:kern w:val="0"/>
                <w:sz w:val="28"/>
                <w:szCs w:val="28"/>
              </w:rPr>
              <w:t>章）</w:t>
            </w:r>
          </w:p>
        </w:tc>
      </w:tr>
      <w:tr w:rsidR="00F42B6E" w:rsidRPr="008079AF" w:rsidTr="003C3181">
        <w:trPr>
          <w:trHeight w:val="720"/>
          <w:jc w:val="center"/>
        </w:trPr>
        <w:tc>
          <w:tcPr>
            <w:tcW w:w="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bCs/>
                <w:kern w:val="0"/>
                <w:sz w:val="22"/>
              </w:rPr>
              <w:t>序号</w:t>
            </w:r>
          </w:p>
        </w:tc>
        <w:tc>
          <w:tcPr>
            <w:tcW w:w="21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bCs/>
                <w:kern w:val="0"/>
                <w:sz w:val="22"/>
              </w:rPr>
              <w:t>申报单位名称</w:t>
            </w: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sz w:val="24"/>
                <w:szCs w:val="24"/>
                <w:lang w:val="zh-CN"/>
              </w:rPr>
              <w:t>安全制度管理</w:t>
            </w: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sz w:val="24"/>
                <w:szCs w:val="24"/>
                <w:lang w:val="zh-CN"/>
              </w:rPr>
              <w:t>安全技术管理</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sz w:val="24"/>
                <w:szCs w:val="24"/>
                <w:lang w:val="zh-CN"/>
              </w:rPr>
              <w:t>设备和设施管理</w:t>
            </w:r>
          </w:p>
        </w:tc>
        <w:tc>
          <w:tcPr>
            <w:tcW w:w="127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sz w:val="24"/>
                <w:szCs w:val="24"/>
                <w:lang w:val="zh-CN"/>
              </w:rPr>
              <w:t>企业市场行为</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sz w:val="24"/>
                <w:szCs w:val="24"/>
                <w:lang w:val="zh-CN"/>
              </w:rPr>
              <w:t>施工现场安全管理</w:t>
            </w:r>
          </w:p>
        </w:tc>
        <w:tc>
          <w:tcPr>
            <w:tcW w:w="1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bCs/>
                <w:kern w:val="0"/>
                <w:sz w:val="22"/>
              </w:rPr>
              <w:t>汇总得分</w:t>
            </w:r>
          </w:p>
        </w:tc>
        <w:tc>
          <w:tcPr>
            <w:tcW w:w="156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bCs/>
                <w:kern w:val="0"/>
                <w:sz w:val="22"/>
              </w:rPr>
              <w:t>单位地址</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bCs/>
                <w:kern w:val="0"/>
                <w:sz w:val="22"/>
              </w:rPr>
              <w:t>联系人姓名</w:t>
            </w: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bCs/>
                <w:kern w:val="0"/>
                <w:sz w:val="22"/>
              </w:rPr>
              <w:t>联系人电话</w:t>
            </w:r>
          </w:p>
        </w:tc>
      </w:tr>
      <w:tr w:rsidR="00F42B6E" w:rsidRPr="008079AF" w:rsidTr="003C3181">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21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r>
      <w:tr w:rsidR="00F42B6E" w:rsidRPr="008079AF" w:rsidTr="003C3181">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21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r>
      <w:tr w:rsidR="00F42B6E" w:rsidRPr="008079AF" w:rsidTr="003C3181">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21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r>
      <w:tr w:rsidR="00F42B6E" w:rsidRPr="008079AF" w:rsidTr="003C3181">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21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r>
      <w:tr w:rsidR="00F42B6E" w:rsidRPr="008079AF" w:rsidTr="003C3181">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21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r>
      <w:tr w:rsidR="00F42B6E" w:rsidRPr="008079AF" w:rsidTr="003C3181">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21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r>
    </w:tbl>
    <w:p w:rsidR="00F42B6E" w:rsidRPr="008079AF" w:rsidRDefault="00F42B6E" w:rsidP="00F42B6E">
      <w:pPr>
        <w:rPr>
          <w:rFonts w:ascii="Times New Roman" w:hAnsi="Times New Roman" w:cs="Times New Roman"/>
          <w:szCs w:val="21"/>
        </w:rPr>
      </w:pPr>
    </w:p>
    <w:tbl>
      <w:tblPr>
        <w:tblW w:w="15195" w:type="dxa"/>
        <w:jc w:val="center"/>
        <w:tblLayout w:type="fixed"/>
        <w:tblLook w:val="04A0"/>
      </w:tblPr>
      <w:tblGrid>
        <w:gridCol w:w="701"/>
        <w:gridCol w:w="2101"/>
        <w:gridCol w:w="1134"/>
        <w:gridCol w:w="1134"/>
        <w:gridCol w:w="1417"/>
        <w:gridCol w:w="1276"/>
        <w:gridCol w:w="1417"/>
        <w:gridCol w:w="1701"/>
        <w:gridCol w:w="1560"/>
        <w:gridCol w:w="1417"/>
        <w:gridCol w:w="1180"/>
        <w:gridCol w:w="157"/>
      </w:tblGrid>
      <w:tr w:rsidR="00F42B6E" w:rsidRPr="008079AF" w:rsidTr="003C3181">
        <w:trPr>
          <w:gridAfter w:val="1"/>
          <w:wAfter w:w="157" w:type="dxa"/>
          <w:trHeight w:val="765"/>
          <w:jc w:val="center"/>
        </w:trPr>
        <w:tc>
          <w:tcPr>
            <w:tcW w:w="15038" w:type="dxa"/>
            <w:gridSpan w:val="11"/>
            <w:tcBorders>
              <w:top w:val="nil"/>
              <w:left w:val="nil"/>
              <w:bottom w:val="single" w:sz="4" w:space="0" w:color="auto"/>
              <w:right w:val="nil"/>
            </w:tcBorders>
          </w:tcPr>
          <w:p w:rsidR="00F42B6E" w:rsidRPr="008079AF" w:rsidRDefault="00F42B6E" w:rsidP="003C3181">
            <w:pPr>
              <w:widowControl/>
              <w:spacing w:line="560" w:lineRule="exact"/>
              <w:jc w:val="left"/>
              <w:rPr>
                <w:rFonts w:ascii="Times New Roman" w:eastAsia="仿宋" w:hAnsi="Times New Roman" w:cs="Times New Roman"/>
                <w:sz w:val="32"/>
                <w:szCs w:val="32"/>
                <w:shd w:val="clear" w:color="auto" w:fill="FFFFFF"/>
              </w:rPr>
            </w:pPr>
          </w:p>
          <w:p w:rsidR="00F42B6E" w:rsidRPr="008079AF" w:rsidRDefault="00F42B6E" w:rsidP="003C3181">
            <w:pPr>
              <w:widowControl/>
              <w:spacing w:line="560" w:lineRule="exact"/>
              <w:rPr>
                <w:rFonts w:ascii="Times New Roman" w:eastAsia="黑体" w:hAnsi="Times New Roman" w:cs="Times New Roman"/>
                <w:sz w:val="32"/>
                <w:szCs w:val="32"/>
              </w:rPr>
            </w:pPr>
          </w:p>
          <w:p w:rsidR="00F42B6E" w:rsidRPr="008079AF" w:rsidRDefault="00F42B6E" w:rsidP="003C3181">
            <w:pPr>
              <w:widowControl/>
              <w:spacing w:line="560" w:lineRule="exact"/>
              <w:jc w:val="center"/>
              <w:rPr>
                <w:rFonts w:ascii="Times New Roman" w:eastAsia="仿宋_GB2312" w:hAnsi="Times New Roman" w:cs="Times New Roman"/>
                <w:kern w:val="0"/>
                <w:sz w:val="36"/>
                <w:szCs w:val="36"/>
              </w:rPr>
            </w:pPr>
            <w:r w:rsidRPr="008079AF">
              <w:rPr>
                <w:rFonts w:ascii="Times New Roman" w:eastAsiaTheme="majorEastAsia" w:hAnsiTheme="majorEastAsia" w:cs="Times New Roman"/>
                <w:kern w:val="0"/>
                <w:sz w:val="36"/>
                <w:szCs w:val="36"/>
                <w:shd w:val="clear" w:color="auto" w:fill="FFFFFF"/>
              </w:rPr>
              <w:t>济宁市建筑施工企业安全生产</w:t>
            </w:r>
            <w:r w:rsidRPr="008079AF">
              <w:rPr>
                <w:rFonts w:ascii="Times New Roman" w:eastAsiaTheme="majorEastAsia" w:hAnsi="Times New Roman" w:cs="Times New Roman"/>
                <w:kern w:val="0"/>
                <w:sz w:val="36"/>
                <w:szCs w:val="36"/>
                <w:shd w:val="clear" w:color="auto" w:fill="FFFFFF"/>
              </w:rPr>
              <w:t>“</w:t>
            </w:r>
            <w:r w:rsidRPr="008079AF">
              <w:rPr>
                <w:rFonts w:ascii="Times New Roman" w:eastAsiaTheme="majorEastAsia" w:hAnsiTheme="majorEastAsia" w:cs="Times New Roman"/>
                <w:kern w:val="0"/>
                <w:sz w:val="36"/>
                <w:szCs w:val="36"/>
                <w:shd w:val="clear" w:color="auto" w:fill="FFFFFF"/>
              </w:rPr>
              <w:t>五赛一创</w:t>
            </w:r>
            <w:r w:rsidRPr="008079AF">
              <w:rPr>
                <w:rFonts w:ascii="Times New Roman" w:eastAsiaTheme="majorEastAsia" w:hAnsi="Times New Roman" w:cs="Times New Roman"/>
                <w:kern w:val="0"/>
                <w:sz w:val="36"/>
                <w:szCs w:val="36"/>
                <w:shd w:val="clear" w:color="auto" w:fill="FFFFFF"/>
              </w:rPr>
              <w:t>”</w:t>
            </w:r>
            <w:r w:rsidRPr="008079AF">
              <w:rPr>
                <w:rFonts w:ascii="Times New Roman" w:eastAsiaTheme="majorEastAsia" w:hAnsiTheme="majorEastAsia" w:cs="Times New Roman"/>
                <w:kern w:val="0"/>
                <w:sz w:val="36"/>
                <w:szCs w:val="36"/>
                <w:shd w:val="clear" w:color="auto" w:fill="FFFFFF"/>
              </w:rPr>
              <w:t>劳动竞赛</w:t>
            </w:r>
            <w:r w:rsidRPr="008079AF">
              <w:rPr>
                <w:rFonts w:ascii="Times New Roman" w:eastAsiaTheme="majorEastAsia" w:hAnsi="Times New Roman" w:cs="Times New Roman"/>
                <w:kern w:val="0"/>
                <w:sz w:val="36"/>
                <w:szCs w:val="36"/>
                <w:shd w:val="clear" w:color="auto" w:fill="FFFFFF"/>
              </w:rPr>
              <w:t>“</w:t>
            </w:r>
            <w:r w:rsidRPr="008079AF">
              <w:rPr>
                <w:rFonts w:ascii="Times New Roman" w:eastAsiaTheme="majorEastAsia" w:hAnsiTheme="majorEastAsia" w:cs="Times New Roman"/>
                <w:kern w:val="0"/>
                <w:sz w:val="36"/>
                <w:szCs w:val="36"/>
                <w:shd w:val="clear" w:color="auto" w:fill="FFFFFF"/>
              </w:rPr>
              <w:t>优胜项目部</w:t>
            </w:r>
            <w:r w:rsidRPr="008079AF">
              <w:rPr>
                <w:rFonts w:ascii="Times New Roman" w:eastAsiaTheme="majorEastAsia" w:hAnsi="Times New Roman" w:cs="Times New Roman"/>
                <w:kern w:val="0"/>
                <w:sz w:val="36"/>
                <w:szCs w:val="36"/>
                <w:shd w:val="clear" w:color="auto" w:fill="FFFFFF"/>
              </w:rPr>
              <w:t>”</w:t>
            </w:r>
            <w:r w:rsidRPr="008079AF">
              <w:rPr>
                <w:rFonts w:ascii="Times New Roman" w:eastAsiaTheme="majorEastAsia" w:hAnsiTheme="majorEastAsia" w:cs="Times New Roman"/>
                <w:kern w:val="0"/>
                <w:sz w:val="36"/>
                <w:szCs w:val="36"/>
                <w:shd w:val="clear" w:color="auto" w:fill="FFFFFF"/>
              </w:rPr>
              <w:t>推荐汇总表</w:t>
            </w:r>
          </w:p>
          <w:p w:rsidR="00F42B6E" w:rsidRPr="008079AF" w:rsidRDefault="00F42B6E" w:rsidP="003C3181">
            <w:pPr>
              <w:widowControl/>
              <w:spacing w:line="560" w:lineRule="exact"/>
              <w:jc w:val="left"/>
              <w:rPr>
                <w:rFonts w:ascii="Times New Roman" w:eastAsia="仿宋_GB2312" w:hAnsi="Times New Roman" w:cs="Times New Roman"/>
                <w:kern w:val="0"/>
                <w:sz w:val="32"/>
                <w:szCs w:val="32"/>
              </w:rPr>
            </w:pPr>
          </w:p>
          <w:p w:rsidR="00F42B6E" w:rsidRPr="008079AF" w:rsidRDefault="00F42B6E" w:rsidP="003C3181">
            <w:pPr>
              <w:widowControl/>
              <w:spacing w:line="560" w:lineRule="exact"/>
              <w:jc w:val="left"/>
              <w:rPr>
                <w:rFonts w:ascii="Times New Roman" w:eastAsia="黑体" w:hAnsi="Times New Roman" w:cs="Times New Roman"/>
                <w:sz w:val="32"/>
                <w:szCs w:val="32"/>
                <w:shd w:val="clear" w:color="auto" w:fill="FFFFFF"/>
              </w:rPr>
            </w:pPr>
            <w:r w:rsidRPr="008079AF">
              <w:rPr>
                <w:rFonts w:ascii="Times New Roman" w:eastAsia="仿宋_GB2312" w:hAnsi="Times New Roman" w:cs="Times New Roman"/>
                <w:kern w:val="0"/>
                <w:sz w:val="32"/>
                <w:szCs w:val="32"/>
              </w:rPr>
              <w:t>推荐单位：（公</w:t>
            </w:r>
            <w:r w:rsidRPr="008079AF">
              <w:rPr>
                <w:rFonts w:ascii="Times New Roman" w:eastAsia="仿宋_GB2312" w:hAnsi="Times New Roman" w:cs="Times New Roman"/>
                <w:kern w:val="0"/>
                <w:sz w:val="32"/>
                <w:szCs w:val="32"/>
              </w:rPr>
              <w:t xml:space="preserve"> </w:t>
            </w:r>
            <w:r w:rsidRPr="008079AF">
              <w:rPr>
                <w:rFonts w:ascii="Times New Roman" w:eastAsia="仿宋_GB2312" w:hAnsi="Times New Roman" w:cs="Times New Roman"/>
                <w:kern w:val="0"/>
                <w:sz w:val="32"/>
                <w:szCs w:val="32"/>
              </w:rPr>
              <w:t>章）</w:t>
            </w:r>
          </w:p>
        </w:tc>
      </w:tr>
      <w:tr w:rsidR="00F42B6E" w:rsidRPr="008079AF" w:rsidTr="003C3181">
        <w:trPr>
          <w:trHeight w:val="720"/>
          <w:jc w:val="center"/>
        </w:trPr>
        <w:tc>
          <w:tcPr>
            <w:tcW w:w="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bCs/>
                <w:kern w:val="0"/>
                <w:sz w:val="22"/>
              </w:rPr>
              <w:t>序号</w:t>
            </w:r>
          </w:p>
        </w:tc>
        <w:tc>
          <w:tcPr>
            <w:tcW w:w="21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bCs/>
                <w:kern w:val="0"/>
                <w:sz w:val="22"/>
              </w:rPr>
              <w:t>申报项目部名称</w:t>
            </w: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sz w:val="24"/>
                <w:szCs w:val="24"/>
                <w:lang w:val="zh-CN"/>
              </w:rPr>
              <w:t>安全制度管理</w:t>
            </w: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sz w:val="24"/>
                <w:szCs w:val="24"/>
                <w:lang w:val="zh-CN"/>
              </w:rPr>
              <w:t>安全技术管理</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sz w:val="24"/>
                <w:szCs w:val="24"/>
                <w:lang w:val="zh-CN"/>
              </w:rPr>
              <w:t>设备和设施管理</w:t>
            </w:r>
          </w:p>
        </w:tc>
        <w:tc>
          <w:tcPr>
            <w:tcW w:w="127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sz w:val="24"/>
                <w:szCs w:val="24"/>
                <w:lang w:val="zh-CN"/>
              </w:rPr>
              <w:t>企业市场行为</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sz w:val="24"/>
                <w:szCs w:val="24"/>
                <w:lang w:val="zh-CN"/>
              </w:rPr>
              <w:t>施工现场安全管理</w:t>
            </w:r>
          </w:p>
        </w:tc>
        <w:tc>
          <w:tcPr>
            <w:tcW w:w="1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bCs/>
                <w:kern w:val="0"/>
                <w:sz w:val="22"/>
              </w:rPr>
              <w:t>汇总得分</w:t>
            </w:r>
          </w:p>
        </w:tc>
        <w:tc>
          <w:tcPr>
            <w:tcW w:w="156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bCs/>
                <w:kern w:val="0"/>
                <w:sz w:val="22"/>
              </w:rPr>
              <w:t>项目地址</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bCs/>
                <w:kern w:val="0"/>
                <w:sz w:val="22"/>
              </w:rPr>
              <w:t>联系人姓名</w:t>
            </w: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 w:hAnsi="Times New Roman" w:cs="Times New Roman"/>
                <w:bCs/>
                <w:kern w:val="0"/>
                <w:sz w:val="22"/>
              </w:rPr>
            </w:pPr>
            <w:r w:rsidRPr="008079AF">
              <w:rPr>
                <w:rFonts w:ascii="Times New Roman" w:eastAsia="仿宋" w:hAnsi="仿宋" w:cs="Times New Roman"/>
                <w:bCs/>
                <w:kern w:val="0"/>
                <w:sz w:val="22"/>
              </w:rPr>
              <w:t>联系人电话</w:t>
            </w:r>
          </w:p>
        </w:tc>
      </w:tr>
      <w:tr w:rsidR="00F42B6E" w:rsidRPr="008079AF" w:rsidTr="003C3181">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r w:rsidRPr="008079AF">
              <w:rPr>
                <w:rFonts w:ascii="Times New Roman" w:eastAsia="仿宋_GB2312" w:hAnsi="Times New Roman" w:cs="Times New Roman"/>
                <w:kern w:val="0"/>
                <w:sz w:val="22"/>
              </w:rPr>
              <w:t>1</w:t>
            </w:r>
          </w:p>
        </w:tc>
        <w:tc>
          <w:tcPr>
            <w:tcW w:w="21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r>
      <w:tr w:rsidR="00F42B6E" w:rsidRPr="008079AF" w:rsidTr="003C3181">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r w:rsidRPr="008079AF">
              <w:rPr>
                <w:rFonts w:ascii="Times New Roman" w:eastAsia="仿宋_GB2312" w:hAnsi="Times New Roman" w:cs="Times New Roman"/>
                <w:kern w:val="0"/>
                <w:sz w:val="22"/>
              </w:rPr>
              <w:t>2</w:t>
            </w:r>
          </w:p>
        </w:tc>
        <w:tc>
          <w:tcPr>
            <w:tcW w:w="21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r>
      <w:tr w:rsidR="00F42B6E" w:rsidRPr="008079AF" w:rsidTr="003C3181">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r w:rsidRPr="008079AF">
              <w:rPr>
                <w:rFonts w:ascii="Times New Roman" w:eastAsia="仿宋_GB2312" w:hAnsi="Times New Roman" w:cs="Times New Roman"/>
                <w:kern w:val="0"/>
                <w:sz w:val="22"/>
              </w:rPr>
              <w:t>3</w:t>
            </w:r>
          </w:p>
        </w:tc>
        <w:tc>
          <w:tcPr>
            <w:tcW w:w="21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r>
      <w:tr w:rsidR="00F42B6E" w:rsidRPr="008079AF" w:rsidTr="003C3181">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r w:rsidRPr="008079AF">
              <w:rPr>
                <w:rFonts w:ascii="Times New Roman" w:eastAsia="仿宋_GB2312" w:hAnsi="Times New Roman" w:cs="Times New Roman"/>
                <w:kern w:val="0"/>
                <w:sz w:val="22"/>
              </w:rPr>
              <w:t>4</w:t>
            </w:r>
          </w:p>
        </w:tc>
        <w:tc>
          <w:tcPr>
            <w:tcW w:w="21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r>
      <w:tr w:rsidR="00F42B6E" w:rsidRPr="008079AF" w:rsidTr="003C3181">
        <w:trPr>
          <w:trHeight w:val="702"/>
          <w:jc w:val="center"/>
        </w:trPr>
        <w:tc>
          <w:tcPr>
            <w:tcW w:w="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r w:rsidRPr="008079AF">
              <w:rPr>
                <w:rFonts w:ascii="Times New Roman" w:eastAsia="仿宋_GB2312" w:hAnsi="Times New Roman" w:cs="Times New Roman"/>
                <w:kern w:val="0"/>
                <w:sz w:val="22"/>
              </w:rPr>
              <w:t>5</w:t>
            </w:r>
          </w:p>
        </w:tc>
        <w:tc>
          <w:tcPr>
            <w:tcW w:w="21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c>
          <w:tcPr>
            <w:tcW w:w="1337"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jc w:val="center"/>
              <w:rPr>
                <w:rFonts w:ascii="Times New Roman" w:eastAsia="仿宋_GB2312" w:hAnsi="Times New Roman" w:cs="Times New Roman"/>
                <w:kern w:val="0"/>
                <w:sz w:val="22"/>
              </w:rPr>
            </w:pPr>
          </w:p>
        </w:tc>
      </w:tr>
    </w:tbl>
    <w:p w:rsidR="00F42B6E" w:rsidRPr="008079AF" w:rsidRDefault="00F42B6E" w:rsidP="00F42B6E">
      <w:pPr>
        <w:rPr>
          <w:rFonts w:ascii="Times New Roman" w:hAnsi="Times New Roman" w:cs="Times New Roman"/>
          <w:szCs w:val="21"/>
        </w:rPr>
      </w:pPr>
    </w:p>
    <w:p w:rsidR="00F42B6E" w:rsidRPr="008079AF" w:rsidRDefault="00F42B6E" w:rsidP="00F42B6E">
      <w:pPr>
        <w:rPr>
          <w:rFonts w:ascii="Times New Roman" w:hAnsi="Times New Roman" w:cs="Times New Roman"/>
          <w:szCs w:val="21"/>
        </w:rPr>
      </w:pPr>
    </w:p>
    <w:tbl>
      <w:tblPr>
        <w:tblW w:w="15195" w:type="dxa"/>
        <w:jc w:val="center"/>
        <w:tblLayout w:type="fixed"/>
        <w:tblLook w:val="04A0"/>
      </w:tblPr>
      <w:tblGrid>
        <w:gridCol w:w="708"/>
        <w:gridCol w:w="933"/>
        <w:gridCol w:w="840"/>
        <w:gridCol w:w="1185"/>
        <w:gridCol w:w="830"/>
        <w:gridCol w:w="1036"/>
        <w:gridCol w:w="1156"/>
        <w:gridCol w:w="1302"/>
        <w:gridCol w:w="1418"/>
        <w:gridCol w:w="3967"/>
        <w:gridCol w:w="1820"/>
      </w:tblGrid>
      <w:tr w:rsidR="00F42B6E" w:rsidRPr="008079AF" w:rsidTr="003C3181">
        <w:trPr>
          <w:trHeight w:val="765"/>
          <w:jc w:val="center"/>
        </w:trPr>
        <w:tc>
          <w:tcPr>
            <w:tcW w:w="15195" w:type="dxa"/>
            <w:gridSpan w:val="11"/>
            <w:tcBorders>
              <w:top w:val="nil"/>
              <w:left w:val="nil"/>
              <w:bottom w:val="single" w:sz="4" w:space="0" w:color="auto"/>
              <w:right w:val="nil"/>
            </w:tcBorders>
          </w:tcPr>
          <w:p w:rsidR="00F42B6E" w:rsidRPr="008079AF" w:rsidRDefault="00F42B6E" w:rsidP="003C3181">
            <w:pPr>
              <w:rPr>
                <w:rFonts w:ascii="Times New Roman" w:eastAsia="仿宋" w:hAnsi="Times New Roman" w:cs="Times New Roman"/>
                <w:sz w:val="32"/>
                <w:szCs w:val="32"/>
              </w:rPr>
            </w:pPr>
          </w:p>
          <w:p w:rsidR="00F42B6E" w:rsidRPr="008079AF" w:rsidRDefault="00F42B6E" w:rsidP="003C3181">
            <w:pPr>
              <w:widowControl/>
              <w:spacing w:line="560" w:lineRule="exact"/>
              <w:jc w:val="center"/>
              <w:rPr>
                <w:rFonts w:ascii="Times New Roman" w:eastAsiaTheme="majorEastAsia" w:hAnsi="Times New Roman" w:cs="Times New Roman"/>
                <w:kern w:val="0"/>
                <w:sz w:val="32"/>
                <w:szCs w:val="32"/>
                <w:shd w:val="clear" w:color="auto" w:fill="FFFFFF"/>
              </w:rPr>
            </w:pPr>
            <w:r w:rsidRPr="008079AF">
              <w:rPr>
                <w:rFonts w:ascii="Times New Roman" w:eastAsiaTheme="majorEastAsia" w:hAnsiTheme="majorEastAsia" w:cs="Times New Roman"/>
                <w:kern w:val="0"/>
                <w:sz w:val="32"/>
                <w:szCs w:val="32"/>
                <w:shd w:val="clear" w:color="auto" w:fill="FFFFFF"/>
              </w:rPr>
              <w:t>济宁市建筑施工企业安全生产</w:t>
            </w:r>
            <w:r w:rsidRPr="008079AF">
              <w:rPr>
                <w:rFonts w:ascii="Times New Roman" w:eastAsiaTheme="majorEastAsia" w:hAnsi="Times New Roman" w:cs="Times New Roman"/>
                <w:kern w:val="0"/>
                <w:sz w:val="32"/>
                <w:szCs w:val="32"/>
                <w:shd w:val="clear" w:color="auto" w:fill="FFFFFF"/>
              </w:rPr>
              <w:t>“</w:t>
            </w:r>
            <w:r w:rsidRPr="008079AF">
              <w:rPr>
                <w:rFonts w:ascii="Times New Roman" w:eastAsiaTheme="majorEastAsia" w:hAnsiTheme="majorEastAsia" w:cs="Times New Roman"/>
                <w:kern w:val="0"/>
                <w:sz w:val="32"/>
                <w:szCs w:val="32"/>
                <w:shd w:val="clear" w:color="auto" w:fill="FFFFFF"/>
              </w:rPr>
              <w:t>五赛一创</w:t>
            </w:r>
            <w:r w:rsidRPr="008079AF">
              <w:rPr>
                <w:rFonts w:ascii="Times New Roman" w:eastAsiaTheme="majorEastAsia" w:hAnsi="Times New Roman" w:cs="Times New Roman"/>
                <w:kern w:val="0"/>
                <w:sz w:val="32"/>
                <w:szCs w:val="32"/>
                <w:shd w:val="clear" w:color="auto" w:fill="FFFFFF"/>
              </w:rPr>
              <w:t>”</w:t>
            </w:r>
            <w:r w:rsidRPr="008079AF">
              <w:rPr>
                <w:rFonts w:ascii="Times New Roman" w:eastAsiaTheme="majorEastAsia" w:hAnsiTheme="majorEastAsia" w:cs="Times New Roman"/>
                <w:kern w:val="0"/>
                <w:sz w:val="32"/>
                <w:szCs w:val="32"/>
                <w:shd w:val="clear" w:color="auto" w:fill="FFFFFF"/>
              </w:rPr>
              <w:t>劳动竞赛</w:t>
            </w:r>
            <w:r w:rsidRPr="008079AF">
              <w:rPr>
                <w:rFonts w:ascii="Times New Roman" w:eastAsiaTheme="majorEastAsia" w:hAnsi="Times New Roman" w:cs="Times New Roman"/>
                <w:kern w:val="0"/>
                <w:sz w:val="32"/>
                <w:szCs w:val="32"/>
                <w:shd w:val="clear" w:color="auto" w:fill="FFFFFF"/>
              </w:rPr>
              <w:t>“</w:t>
            </w:r>
            <w:r w:rsidRPr="008079AF">
              <w:rPr>
                <w:rFonts w:ascii="Times New Roman" w:eastAsiaTheme="majorEastAsia" w:hAnsiTheme="majorEastAsia" w:cs="Times New Roman"/>
                <w:kern w:val="0"/>
                <w:sz w:val="32"/>
                <w:szCs w:val="32"/>
                <w:shd w:val="clear" w:color="auto" w:fill="FFFFFF"/>
              </w:rPr>
              <w:t>优胜个人</w:t>
            </w:r>
            <w:r w:rsidRPr="008079AF">
              <w:rPr>
                <w:rFonts w:ascii="Times New Roman" w:eastAsiaTheme="majorEastAsia" w:hAnsi="Times New Roman" w:cs="Times New Roman"/>
                <w:kern w:val="0"/>
                <w:sz w:val="32"/>
                <w:szCs w:val="32"/>
                <w:shd w:val="clear" w:color="auto" w:fill="FFFFFF"/>
              </w:rPr>
              <w:t>”</w:t>
            </w:r>
            <w:r w:rsidRPr="008079AF">
              <w:rPr>
                <w:rFonts w:ascii="Times New Roman" w:eastAsiaTheme="majorEastAsia" w:hAnsiTheme="majorEastAsia" w:cs="Times New Roman"/>
                <w:kern w:val="0"/>
                <w:sz w:val="32"/>
                <w:szCs w:val="32"/>
                <w:shd w:val="clear" w:color="auto" w:fill="FFFFFF"/>
              </w:rPr>
              <w:t>推荐汇总表</w:t>
            </w:r>
          </w:p>
          <w:p w:rsidR="00F42B6E" w:rsidRPr="008079AF" w:rsidRDefault="00F42B6E" w:rsidP="003C3181">
            <w:pPr>
              <w:rPr>
                <w:rFonts w:ascii="Times New Roman" w:hAnsi="Times New Roman" w:cs="Times New Roman"/>
                <w:szCs w:val="21"/>
              </w:rPr>
            </w:pPr>
          </w:p>
          <w:p w:rsidR="00F42B6E" w:rsidRPr="008079AF" w:rsidRDefault="00F42B6E" w:rsidP="003C3181">
            <w:pPr>
              <w:rPr>
                <w:rFonts w:ascii="Times New Roman" w:hAnsi="Times New Roman" w:cs="Times New Roman"/>
                <w:szCs w:val="21"/>
              </w:rPr>
            </w:pPr>
          </w:p>
          <w:p w:rsidR="00F42B6E" w:rsidRPr="008079AF" w:rsidRDefault="00F42B6E" w:rsidP="003C3181">
            <w:pPr>
              <w:rPr>
                <w:rFonts w:ascii="Times New Roman" w:eastAsia="仿宋" w:hAnsi="Times New Roman" w:cs="Times New Roman"/>
                <w:sz w:val="32"/>
                <w:szCs w:val="32"/>
              </w:rPr>
            </w:pPr>
            <w:r w:rsidRPr="008079AF">
              <w:rPr>
                <w:rFonts w:ascii="Times New Roman" w:eastAsia="仿宋" w:hAnsi="仿宋" w:cs="Times New Roman"/>
                <w:sz w:val="32"/>
                <w:szCs w:val="32"/>
              </w:rPr>
              <w:t>推荐单位：（公</w:t>
            </w:r>
            <w:r w:rsidRPr="008079AF">
              <w:rPr>
                <w:rFonts w:ascii="Times New Roman" w:eastAsia="仿宋" w:hAnsi="Times New Roman" w:cs="Times New Roman"/>
                <w:sz w:val="32"/>
                <w:szCs w:val="32"/>
              </w:rPr>
              <w:t xml:space="preserve"> </w:t>
            </w:r>
            <w:r w:rsidRPr="008079AF">
              <w:rPr>
                <w:rFonts w:ascii="Times New Roman" w:eastAsia="仿宋" w:hAnsi="仿宋" w:cs="Times New Roman"/>
                <w:sz w:val="32"/>
                <w:szCs w:val="32"/>
              </w:rPr>
              <w:t>章）</w:t>
            </w:r>
          </w:p>
        </w:tc>
      </w:tr>
      <w:tr w:rsidR="00F42B6E" w:rsidRPr="008079AF" w:rsidTr="003C3181">
        <w:trPr>
          <w:trHeight w:val="720"/>
          <w:jc w:val="center"/>
        </w:trPr>
        <w:tc>
          <w:tcPr>
            <w:tcW w:w="708"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b/>
                <w:bCs/>
                <w:sz w:val="24"/>
                <w:szCs w:val="24"/>
              </w:rPr>
            </w:pPr>
            <w:r w:rsidRPr="008079AF">
              <w:rPr>
                <w:rFonts w:ascii="Times New Roman" w:eastAsia="仿宋" w:hAnsi="仿宋" w:cs="Times New Roman"/>
                <w:b/>
                <w:bCs/>
                <w:sz w:val="24"/>
                <w:szCs w:val="24"/>
              </w:rPr>
              <w:t>序号</w:t>
            </w:r>
          </w:p>
        </w:tc>
        <w:tc>
          <w:tcPr>
            <w:tcW w:w="933"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b/>
                <w:bCs/>
                <w:sz w:val="24"/>
                <w:szCs w:val="24"/>
              </w:rPr>
            </w:pPr>
            <w:r w:rsidRPr="008079AF">
              <w:rPr>
                <w:rFonts w:ascii="Times New Roman" w:eastAsia="仿宋" w:hAnsi="仿宋" w:cs="Times New Roman"/>
                <w:b/>
                <w:bCs/>
                <w:sz w:val="24"/>
                <w:szCs w:val="24"/>
              </w:rPr>
              <w:t>姓名</w:t>
            </w:r>
          </w:p>
        </w:tc>
        <w:tc>
          <w:tcPr>
            <w:tcW w:w="84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b/>
                <w:bCs/>
                <w:sz w:val="24"/>
                <w:szCs w:val="24"/>
              </w:rPr>
            </w:pPr>
            <w:r w:rsidRPr="008079AF">
              <w:rPr>
                <w:rFonts w:ascii="Times New Roman" w:eastAsia="仿宋" w:hAnsi="仿宋" w:cs="Times New Roman"/>
                <w:b/>
                <w:bCs/>
                <w:sz w:val="24"/>
                <w:szCs w:val="24"/>
              </w:rPr>
              <w:t>性别</w:t>
            </w:r>
          </w:p>
        </w:tc>
        <w:tc>
          <w:tcPr>
            <w:tcW w:w="1185"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b/>
                <w:bCs/>
                <w:sz w:val="24"/>
                <w:szCs w:val="24"/>
              </w:rPr>
            </w:pPr>
            <w:r w:rsidRPr="008079AF">
              <w:rPr>
                <w:rFonts w:ascii="Times New Roman" w:eastAsia="仿宋" w:hAnsi="仿宋" w:cs="Times New Roman"/>
                <w:b/>
                <w:bCs/>
                <w:sz w:val="24"/>
                <w:szCs w:val="24"/>
              </w:rPr>
              <w:t>出生</w:t>
            </w:r>
          </w:p>
          <w:p w:rsidR="00F42B6E" w:rsidRPr="008079AF" w:rsidRDefault="00F42B6E" w:rsidP="003C3181">
            <w:pPr>
              <w:jc w:val="center"/>
              <w:rPr>
                <w:rFonts w:ascii="Times New Roman" w:eastAsia="仿宋" w:hAnsi="Times New Roman" w:cs="Times New Roman"/>
                <w:b/>
                <w:bCs/>
                <w:sz w:val="24"/>
                <w:szCs w:val="24"/>
              </w:rPr>
            </w:pPr>
            <w:r w:rsidRPr="008079AF">
              <w:rPr>
                <w:rFonts w:ascii="Times New Roman" w:eastAsia="仿宋" w:hAnsi="仿宋" w:cs="Times New Roman"/>
                <w:b/>
                <w:bCs/>
                <w:sz w:val="24"/>
                <w:szCs w:val="24"/>
              </w:rPr>
              <w:t>年月</w:t>
            </w:r>
          </w:p>
        </w:tc>
        <w:tc>
          <w:tcPr>
            <w:tcW w:w="83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b/>
                <w:bCs/>
                <w:sz w:val="24"/>
                <w:szCs w:val="24"/>
              </w:rPr>
            </w:pPr>
            <w:r w:rsidRPr="008079AF">
              <w:rPr>
                <w:rFonts w:ascii="Times New Roman" w:eastAsia="仿宋" w:hAnsi="仿宋" w:cs="Times New Roman"/>
                <w:b/>
                <w:bCs/>
                <w:sz w:val="24"/>
                <w:szCs w:val="24"/>
              </w:rPr>
              <w:t>学历</w:t>
            </w:r>
          </w:p>
        </w:tc>
        <w:tc>
          <w:tcPr>
            <w:tcW w:w="103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b/>
                <w:bCs/>
                <w:sz w:val="24"/>
                <w:szCs w:val="24"/>
              </w:rPr>
            </w:pPr>
            <w:r w:rsidRPr="008079AF">
              <w:rPr>
                <w:rFonts w:ascii="Times New Roman" w:eastAsia="仿宋" w:hAnsi="仿宋" w:cs="Times New Roman"/>
                <w:b/>
                <w:bCs/>
                <w:sz w:val="24"/>
                <w:szCs w:val="24"/>
              </w:rPr>
              <w:t>职称</w:t>
            </w:r>
          </w:p>
        </w:tc>
        <w:tc>
          <w:tcPr>
            <w:tcW w:w="115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b/>
                <w:bCs/>
                <w:sz w:val="24"/>
                <w:szCs w:val="24"/>
              </w:rPr>
            </w:pPr>
            <w:r w:rsidRPr="008079AF">
              <w:rPr>
                <w:rFonts w:ascii="Times New Roman" w:eastAsia="仿宋" w:hAnsi="仿宋" w:cs="Times New Roman"/>
                <w:b/>
                <w:bCs/>
                <w:sz w:val="24"/>
                <w:szCs w:val="24"/>
              </w:rPr>
              <w:t>职务</w:t>
            </w:r>
          </w:p>
        </w:tc>
        <w:tc>
          <w:tcPr>
            <w:tcW w:w="1302"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b/>
                <w:bCs/>
                <w:sz w:val="24"/>
                <w:szCs w:val="24"/>
              </w:rPr>
            </w:pPr>
            <w:r w:rsidRPr="008079AF">
              <w:rPr>
                <w:rFonts w:ascii="Times New Roman" w:eastAsia="仿宋" w:hAnsi="仿宋" w:cs="Times New Roman"/>
                <w:b/>
                <w:bCs/>
                <w:sz w:val="24"/>
                <w:szCs w:val="24"/>
              </w:rPr>
              <w:t>证书类别编号</w:t>
            </w:r>
          </w:p>
        </w:tc>
        <w:tc>
          <w:tcPr>
            <w:tcW w:w="1418"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b/>
                <w:bCs/>
                <w:sz w:val="24"/>
                <w:szCs w:val="24"/>
              </w:rPr>
            </w:pPr>
            <w:r w:rsidRPr="008079AF">
              <w:rPr>
                <w:rFonts w:ascii="Times New Roman" w:eastAsia="仿宋" w:hAnsi="仿宋" w:cs="Times New Roman"/>
                <w:b/>
                <w:bCs/>
                <w:sz w:val="24"/>
                <w:szCs w:val="24"/>
              </w:rPr>
              <w:t>从事安全</w:t>
            </w:r>
            <w:r w:rsidRPr="008079AF">
              <w:rPr>
                <w:rFonts w:ascii="Times New Roman" w:eastAsia="仿宋" w:hAnsi="Times New Roman" w:cs="Times New Roman"/>
                <w:b/>
                <w:bCs/>
                <w:sz w:val="24"/>
                <w:szCs w:val="24"/>
              </w:rPr>
              <w:t xml:space="preserve">   </w:t>
            </w:r>
            <w:r w:rsidRPr="008079AF">
              <w:rPr>
                <w:rFonts w:ascii="Times New Roman" w:eastAsia="仿宋" w:hAnsi="仿宋" w:cs="Times New Roman"/>
                <w:b/>
                <w:bCs/>
                <w:sz w:val="24"/>
                <w:szCs w:val="24"/>
              </w:rPr>
              <w:t>管理时间</w:t>
            </w:r>
          </w:p>
        </w:tc>
        <w:tc>
          <w:tcPr>
            <w:tcW w:w="396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b/>
                <w:bCs/>
                <w:sz w:val="24"/>
                <w:szCs w:val="24"/>
              </w:rPr>
            </w:pPr>
            <w:r w:rsidRPr="008079AF">
              <w:rPr>
                <w:rFonts w:ascii="Times New Roman" w:eastAsia="仿宋" w:hAnsi="仿宋" w:cs="Times New Roman"/>
                <w:b/>
                <w:bCs/>
                <w:sz w:val="24"/>
                <w:szCs w:val="24"/>
              </w:rPr>
              <w:t>推荐单位名称</w:t>
            </w:r>
          </w:p>
        </w:tc>
        <w:tc>
          <w:tcPr>
            <w:tcW w:w="182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b/>
                <w:bCs/>
                <w:sz w:val="24"/>
                <w:szCs w:val="24"/>
              </w:rPr>
            </w:pPr>
            <w:r w:rsidRPr="008079AF">
              <w:rPr>
                <w:rFonts w:ascii="Times New Roman" w:eastAsia="仿宋" w:hAnsi="仿宋" w:cs="Times New Roman"/>
                <w:b/>
                <w:bCs/>
                <w:sz w:val="24"/>
                <w:szCs w:val="24"/>
              </w:rPr>
              <w:t>申报人电话</w:t>
            </w:r>
          </w:p>
        </w:tc>
      </w:tr>
      <w:tr w:rsidR="00F42B6E" w:rsidRPr="008079AF" w:rsidTr="003C3181">
        <w:trPr>
          <w:trHeight w:val="702"/>
          <w:jc w:val="center"/>
        </w:trPr>
        <w:tc>
          <w:tcPr>
            <w:tcW w:w="708"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sz w:val="24"/>
                <w:szCs w:val="24"/>
              </w:rPr>
            </w:pPr>
            <w:r w:rsidRPr="008079AF">
              <w:rPr>
                <w:rFonts w:ascii="Times New Roman" w:eastAsia="仿宋" w:hAnsi="Times New Roman" w:cs="Times New Roman"/>
                <w:sz w:val="24"/>
                <w:szCs w:val="24"/>
              </w:rPr>
              <w:t>1</w:t>
            </w:r>
          </w:p>
        </w:tc>
        <w:tc>
          <w:tcPr>
            <w:tcW w:w="933"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84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185"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83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03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302"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396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82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r>
      <w:tr w:rsidR="00F42B6E" w:rsidRPr="008079AF" w:rsidTr="003C3181">
        <w:trPr>
          <w:trHeight w:val="702"/>
          <w:jc w:val="center"/>
        </w:trPr>
        <w:tc>
          <w:tcPr>
            <w:tcW w:w="708"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sz w:val="24"/>
                <w:szCs w:val="24"/>
              </w:rPr>
            </w:pPr>
            <w:r w:rsidRPr="008079AF">
              <w:rPr>
                <w:rFonts w:ascii="Times New Roman" w:eastAsia="仿宋" w:hAnsi="Times New Roman" w:cs="Times New Roman"/>
                <w:sz w:val="24"/>
                <w:szCs w:val="24"/>
              </w:rPr>
              <w:t>2</w:t>
            </w:r>
          </w:p>
        </w:tc>
        <w:tc>
          <w:tcPr>
            <w:tcW w:w="933"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84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185"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83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03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302"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396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82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r>
      <w:tr w:rsidR="00F42B6E" w:rsidRPr="008079AF" w:rsidTr="003C3181">
        <w:trPr>
          <w:trHeight w:val="702"/>
          <w:jc w:val="center"/>
        </w:trPr>
        <w:tc>
          <w:tcPr>
            <w:tcW w:w="708"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sz w:val="24"/>
                <w:szCs w:val="24"/>
              </w:rPr>
            </w:pPr>
            <w:r w:rsidRPr="008079AF">
              <w:rPr>
                <w:rFonts w:ascii="Times New Roman" w:eastAsia="仿宋" w:hAnsi="Times New Roman" w:cs="Times New Roman"/>
                <w:sz w:val="24"/>
                <w:szCs w:val="24"/>
              </w:rPr>
              <w:t>3</w:t>
            </w:r>
          </w:p>
        </w:tc>
        <w:tc>
          <w:tcPr>
            <w:tcW w:w="933"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84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185"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83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03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302"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396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82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r>
      <w:tr w:rsidR="00F42B6E" w:rsidRPr="008079AF" w:rsidTr="003C3181">
        <w:trPr>
          <w:trHeight w:val="702"/>
          <w:jc w:val="center"/>
        </w:trPr>
        <w:tc>
          <w:tcPr>
            <w:tcW w:w="708"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sz w:val="24"/>
                <w:szCs w:val="24"/>
              </w:rPr>
            </w:pPr>
            <w:r w:rsidRPr="008079AF">
              <w:rPr>
                <w:rFonts w:ascii="Times New Roman" w:eastAsia="仿宋" w:hAnsi="Times New Roman" w:cs="Times New Roman"/>
                <w:sz w:val="24"/>
                <w:szCs w:val="24"/>
              </w:rPr>
              <w:t>4</w:t>
            </w:r>
          </w:p>
        </w:tc>
        <w:tc>
          <w:tcPr>
            <w:tcW w:w="933"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84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185"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83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03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302"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396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82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r>
      <w:tr w:rsidR="00F42B6E" w:rsidRPr="008079AF" w:rsidTr="003C3181">
        <w:trPr>
          <w:trHeight w:val="702"/>
          <w:jc w:val="center"/>
        </w:trPr>
        <w:tc>
          <w:tcPr>
            <w:tcW w:w="708"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jc w:val="center"/>
              <w:rPr>
                <w:rFonts w:ascii="Times New Roman" w:eastAsia="仿宋" w:hAnsi="Times New Roman" w:cs="Times New Roman"/>
                <w:sz w:val="24"/>
                <w:szCs w:val="24"/>
              </w:rPr>
            </w:pPr>
            <w:r w:rsidRPr="008079AF">
              <w:rPr>
                <w:rFonts w:ascii="Times New Roman" w:eastAsia="仿宋" w:hAnsi="Times New Roman" w:cs="Times New Roman"/>
                <w:sz w:val="24"/>
                <w:szCs w:val="24"/>
              </w:rPr>
              <w:t>5</w:t>
            </w:r>
          </w:p>
        </w:tc>
        <w:tc>
          <w:tcPr>
            <w:tcW w:w="933"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84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185"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83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03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156"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302"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396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c>
          <w:tcPr>
            <w:tcW w:w="1820"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rPr>
                <w:rFonts w:ascii="Times New Roman" w:eastAsia="仿宋" w:hAnsi="Times New Roman" w:cs="Times New Roman"/>
                <w:sz w:val="24"/>
                <w:szCs w:val="24"/>
              </w:rPr>
            </w:pPr>
          </w:p>
        </w:tc>
      </w:tr>
    </w:tbl>
    <w:p w:rsidR="00F42B6E" w:rsidRPr="008079AF" w:rsidRDefault="00F42B6E" w:rsidP="00F42B6E">
      <w:pPr>
        <w:rPr>
          <w:rFonts w:ascii="Times New Roman" w:hAnsi="Times New Roman" w:cs="Times New Roman"/>
          <w:szCs w:val="21"/>
        </w:rPr>
      </w:pPr>
    </w:p>
    <w:p w:rsidR="00F42B6E" w:rsidRPr="008079AF" w:rsidRDefault="00F42B6E" w:rsidP="00F42B6E">
      <w:pPr>
        <w:rPr>
          <w:rFonts w:ascii="Times New Roman" w:hAnsi="Times New Roman" w:cs="Times New Roman"/>
          <w:szCs w:val="21"/>
        </w:rPr>
        <w:sectPr w:rsidR="00F42B6E" w:rsidRPr="008079AF">
          <w:footerReference w:type="default" r:id="rId7"/>
          <w:pgSz w:w="16838" w:h="11906" w:orient="landscape"/>
          <w:pgMar w:top="1757" w:right="1440" w:bottom="1757" w:left="1440" w:header="851" w:footer="992" w:gutter="0"/>
          <w:pgNumType w:fmt="numberInDash"/>
          <w:cols w:space="720"/>
          <w:docGrid w:type="lines" w:linePitch="322"/>
        </w:sectPr>
      </w:pPr>
    </w:p>
    <w:p w:rsidR="00F42B6E" w:rsidRPr="008079AF" w:rsidRDefault="00F42B6E" w:rsidP="00F42B6E">
      <w:pPr>
        <w:widowControl/>
        <w:jc w:val="left"/>
        <w:rPr>
          <w:rFonts w:ascii="Times New Roman" w:eastAsia="仿宋_GB2312" w:hAnsi="Times New Roman" w:cs="Times New Roman"/>
          <w:sz w:val="32"/>
          <w:szCs w:val="32"/>
        </w:rPr>
      </w:pPr>
      <w:r w:rsidRPr="008079AF">
        <w:rPr>
          <w:rFonts w:ascii="Times New Roman" w:eastAsia="仿宋_GB2312" w:hAnsi="Times New Roman" w:cs="Times New Roman"/>
          <w:sz w:val="32"/>
          <w:szCs w:val="32"/>
        </w:rPr>
        <w:lastRenderedPageBreak/>
        <w:t>附件</w:t>
      </w:r>
      <w:r w:rsidRPr="008079AF">
        <w:rPr>
          <w:rFonts w:ascii="Times New Roman" w:eastAsia="仿宋_GB2312" w:hAnsi="Times New Roman" w:cs="Times New Roman"/>
          <w:sz w:val="32"/>
          <w:szCs w:val="32"/>
        </w:rPr>
        <w:t>2</w:t>
      </w:r>
      <w:r w:rsidRPr="008079AF">
        <w:rPr>
          <w:rFonts w:ascii="Times New Roman" w:eastAsia="仿宋_GB2312" w:hAnsi="Times New Roman" w:cs="Times New Roman"/>
          <w:sz w:val="32"/>
          <w:szCs w:val="32"/>
        </w:rPr>
        <w:t>：</w:t>
      </w:r>
    </w:p>
    <w:p w:rsidR="00F42B6E" w:rsidRPr="008079AF" w:rsidRDefault="00F42B6E" w:rsidP="00F42B6E">
      <w:pPr>
        <w:widowControl/>
        <w:spacing w:line="560" w:lineRule="exact"/>
        <w:jc w:val="center"/>
        <w:rPr>
          <w:rFonts w:ascii="Times New Roman" w:eastAsiaTheme="majorEastAsia" w:hAnsi="Times New Roman" w:cs="Times New Roman"/>
          <w:sz w:val="36"/>
          <w:szCs w:val="36"/>
          <w:shd w:val="clear" w:color="auto" w:fill="FFFFFF"/>
        </w:rPr>
      </w:pPr>
      <w:r w:rsidRPr="008079AF">
        <w:rPr>
          <w:rFonts w:ascii="Times New Roman" w:eastAsiaTheme="majorEastAsia" w:hAnsiTheme="majorEastAsia" w:cs="Times New Roman"/>
          <w:sz w:val="36"/>
          <w:szCs w:val="36"/>
          <w:shd w:val="clear" w:color="auto" w:fill="FFFFFF"/>
        </w:rPr>
        <w:t>济宁市建筑施工企业安全生产</w:t>
      </w:r>
      <w:r w:rsidRPr="008079AF">
        <w:rPr>
          <w:rFonts w:ascii="Times New Roman" w:eastAsiaTheme="majorEastAsia" w:hAnsi="Times New Roman" w:cs="Times New Roman"/>
          <w:sz w:val="36"/>
          <w:szCs w:val="36"/>
          <w:shd w:val="clear" w:color="auto" w:fill="FFFFFF"/>
        </w:rPr>
        <w:t>“</w:t>
      </w:r>
      <w:r w:rsidRPr="008079AF">
        <w:rPr>
          <w:rFonts w:ascii="Times New Roman" w:eastAsiaTheme="majorEastAsia" w:hAnsiTheme="majorEastAsia" w:cs="Times New Roman"/>
          <w:sz w:val="36"/>
          <w:szCs w:val="36"/>
          <w:shd w:val="clear" w:color="auto" w:fill="FFFFFF"/>
        </w:rPr>
        <w:t>五赛一创</w:t>
      </w:r>
      <w:r w:rsidRPr="008079AF">
        <w:rPr>
          <w:rFonts w:ascii="Times New Roman" w:eastAsiaTheme="majorEastAsia" w:hAnsi="Times New Roman" w:cs="Times New Roman"/>
          <w:sz w:val="36"/>
          <w:szCs w:val="36"/>
          <w:shd w:val="clear" w:color="auto" w:fill="FFFFFF"/>
        </w:rPr>
        <w:t>”</w:t>
      </w:r>
      <w:r w:rsidRPr="008079AF">
        <w:rPr>
          <w:rFonts w:ascii="Times New Roman" w:eastAsiaTheme="majorEastAsia" w:hAnsiTheme="majorEastAsia" w:cs="Times New Roman"/>
          <w:sz w:val="36"/>
          <w:szCs w:val="36"/>
          <w:shd w:val="clear" w:color="auto" w:fill="FFFFFF"/>
        </w:rPr>
        <w:t>劳动竞赛</w:t>
      </w:r>
      <w:r w:rsidRPr="008079AF">
        <w:rPr>
          <w:rFonts w:ascii="Times New Roman" w:eastAsiaTheme="majorEastAsia" w:hAnsi="Times New Roman" w:cs="Times New Roman"/>
          <w:sz w:val="36"/>
          <w:szCs w:val="36"/>
          <w:shd w:val="clear" w:color="auto" w:fill="FFFFFF"/>
        </w:rPr>
        <w:t>“</w:t>
      </w:r>
      <w:r w:rsidRPr="008079AF">
        <w:rPr>
          <w:rFonts w:ascii="Times New Roman" w:eastAsiaTheme="majorEastAsia" w:hAnsiTheme="majorEastAsia" w:cs="Times New Roman"/>
          <w:sz w:val="36"/>
          <w:szCs w:val="36"/>
          <w:shd w:val="clear" w:color="auto" w:fill="FFFFFF"/>
        </w:rPr>
        <w:t>优胜单位</w:t>
      </w:r>
      <w:r w:rsidRPr="008079AF">
        <w:rPr>
          <w:rFonts w:ascii="Times New Roman" w:eastAsiaTheme="majorEastAsia" w:hAnsi="Times New Roman" w:cs="Times New Roman"/>
          <w:sz w:val="36"/>
          <w:szCs w:val="36"/>
          <w:shd w:val="clear" w:color="auto" w:fill="FFFFFF"/>
        </w:rPr>
        <w:t>”</w:t>
      </w:r>
      <w:r w:rsidRPr="008079AF">
        <w:rPr>
          <w:rFonts w:ascii="Times New Roman" w:eastAsiaTheme="majorEastAsia" w:hAnsiTheme="majorEastAsia" w:cs="Times New Roman"/>
          <w:sz w:val="36"/>
          <w:szCs w:val="36"/>
        </w:rPr>
        <w:t>申报表</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64"/>
        <w:gridCol w:w="506"/>
        <w:gridCol w:w="1417"/>
        <w:gridCol w:w="678"/>
        <w:gridCol w:w="740"/>
        <w:gridCol w:w="1701"/>
        <w:gridCol w:w="2412"/>
      </w:tblGrid>
      <w:tr w:rsidR="00F42B6E" w:rsidRPr="008079AF" w:rsidTr="003C3181">
        <w:trPr>
          <w:trHeight w:val="613"/>
          <w:jc w:val="center"/>
        </w:trPr>
        <w:tc>
          <w:tcPr>
            <w:tcW w:w="1964" w:type="dxa"/>
            <w:vAlign w:val="center"/>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单位名称</w:t>
            </w:r>
          </w:p>
        </w:tc>
        <w:tc>
          <w:tcPr>
            <w:tcW w:w="7454" w:type="dxa"/>
            <w:gridSpan w:val="6"/>
            <w:vAlign w:val="center"/>
          </w:tcPr>
          <w:p w:rsidR="00F42B6E" w:rsidRPr="008079AF" w:rsidRDefault="00F42B6E" w:rsidP="003C3181">
            <w:pPr>
              <w:spacing w:line="560" w:lineRule="exact"/>
              <w:ind w:firstLineChars="400" w:firstLine="960"/>
              <w:rPr>
                <w:rFonts w:ascii="Times New Roman" w:eastAsia="仿宋" w:hAnsi="Times New Roman" w:cs="Times New Roman"/>
                <w:sz w:val="24"/>
                <w:szCs w:val="24"/>
                <w:lang w:val="zh-CN"/>
              </w:rPr>
            </w:pPr>
          </w:p>
        </w:tc>
      </w:tr>
      <w:tr w:rsidR="00F42B6E" w:rsidRPr="008079AF" w:rsidTr="003C3181">
        <w:trPr>
          <w:trHeight w:val="580"/>
          <w:jc w:val="center"/>
        </w:trPr>
        <w:tc>
          <w:tcPr>
            <w:tcW w:w="1964" w:type="dxa"/>
            <w:vAlign w:val="center"/>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单位统一代码</w:t>
            </w:r>
          </w:p>
        </w:tc>
        <w:tc>
          <w:tcPr>
            <w:tcW w:w="7454" w:type="dxa"/>
            <w:gridSpan w:val="6"/>
            <w:vAlign w:val="center"/>
          </w:tcPr>
          <w:p w:rsidR="00F42B6E" w:rsidRPr="008079AF" w:rsidRDefault="00F42B6E" w:rsidP="003C3181">
            <w:pPr>
              <w:spacing w:line="560" w:lineRule="exact"/>
              <w:ind w:firstLineChars="400" w:firstLine="960"/>
              <w:rPr>
                <w:rFonts w:ascii="Times New Roman" w:eastAsia="仿宋" w:hAnsi="Times New Roman" w:cs="Times New Roman"/>
                <w:sz w:val="24"/>
                <w:szCs w:val="24"/>
                <w:lang w:val="zh-CN"/>
              </w:rPr>
            </w:pPr>
          </w:p>
        </w:tc>
      </w:tr>
      <w:tr w:rsidR="00F42B6E" w:rsidRPr="008079AF" w:rsidTr="003C3181">
        <w:trPr>
          <w:trHeight w:val="567"/>
          <w:jc w:val="center"/>
        </w:trPr>
        <w:tc>
          <w:tcPr>
            <w:tcW w:w="1964" w:type="dxa"/>
            <w:vAlign w:val="center"/>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企业主项资质</w:t>
            </w:r>
          </w:p>
        </w:tc>
        <w:tc>
          <w:tcPr>
            <w:tcW w:w="2601" w:type="dxa"/>
            <w:gridSpan w:val="3"/>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p>
        </w:tc>
        <w:tc>
          <w:tcPr>
            <w:tcW w:w="2441" w:type="dxa"/>
            <w:gridSpan w:val="2"/>
            <w:tcBorders>
              <w:right w:val="single" w:sz="4" w:space="0" w:color="auto"/>
            </w:tcBorders>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安全生产许可证编号</w:t>
            </w:r>
          </w:p>
        </w:tc>
        <w:tc>
          <w:tcPr>
            <w:tcW w:w="2412" w:type="dxa"/>
            <w:tcBorders>
              <w:left w:val="single" w:sz="4" w:space="0" w:color="auto"/>
            </w:tcBorders>
          </w:tcPr>
          <w:p w:rsidR="00F42B6E" w:rsidRPr="008079AF" w:rsidRDefault="00F42B6E" w:rsidP="003C3181">
            <w:pPr>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rPr>
          <w:trHeight w:val="567"/>
          <w:jc w:val="center"/>
        </w:trPr>
        <w:tc>
          <w:tcPr>
            <w:tcW w:w="1964" w:type="dxa"/>
            <w:vAlign w:val="center"/>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单位地址</w:t>
            </w:r>
          </w:p>
        </w:tc>
        <w:tc>
          <w:tcPr>
            <w:tcW w:w="2601" w:type="dxa"/>
            <w:gridSpan w:val="3"/>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p>
        </w:tc>
        <w:tc>
          <w:tcPr>
            <w:tcW w:w="2441" w:type="dxa"/>
            <w:gridSpan w:val="2"/>
            <w:tcBorders>
              <w:right w:val="single" w:sz="4" w:space="0" w:color="auto"/>
            </w:tcBorders>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单位联系人</w:t>
            </w:r>
          </w:p>
        </w:tc>
        <w:tc>
          <w:tcPr>
            <w:tcW w:w="2412" w:type="dxa"/>
            <w:tcBorders>
              <w:left w:val="single" w:sz="4" w:space="0" w:color="auto"/>
            </w:tcBorders>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rPr>
          <w:trHeight w:val="567"/>
          <w:jc w:val="center"/>
        </w:trPr>
        <w:tc>
          <w:tcPr>
            <w:tcW w:w="1964" w:type="dxa"/>
            <w:vAlign w:val="center"/>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联系电话</w:t>
            </w:r>
          </w:p>
        </w:tc>
        <w:tc>
          <w:tcPr>
            <w:tcW w:w="2601" w:type="dxa"/>
            <w:gridSpan w:val="3"/>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p>
        </w:tc>
        <w:tc>
          <w:tcPr>
            <w:tcW w:w="2441" w:type="dxa"/>
            <w:gridSpan w:val="2"/>
            <w:tcBorders>
              <w:right w:val="single" w:sz="4" w:space="0" w:color="auto"/>
            </w:tcBorders>
          </w:tcPr>
          <w:p w:rsidR="00F42B6E" w:rsidRPr="008079AF" w:rsidRDefault="00F42B6E" w:rsidP="003C3181">
            <w:pPr>
              <w:widowControl/>
              <w:spacing w:line="560" w:lineRule="exact"/>
              <w:ind w:firstLineChars="200" w:firstLine="480"/>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邮编</w:t>
            </w:r>
          </w:p>
        </w:tc>
        <w:tc>
          <w:tcPr>
            <w:tcW w:w="2412" w:type="dxa"/>
            <w:tcBorders>
              <w:left w:val="single" w:sz="4" w:space="0" w:color="auto"/>
            </w:tcBorders>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714"/>
          <w:jc w:val="center"/>
        </w:trPr>
        <w:tc>
          <w:tcPr>
            <w:tcW w:w="9418"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F42B6E" w:rsidRPr="008079AF" w:rsidRDefault="00F42B6E" w:rsidP="003C3181">
            <w:pPr>
              <w:widowControl/>
              <w:spacing w:line="560" w:lineRule="exact"/>
              <w:ind w:firstLineChars="1100" w:firstLine="2640"/>
              <w:jc w:val="lef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劳动竞赛成绩</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54"/>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劳动竞赛内容</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竞赛分数</w:t>
            </w: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仿宋" w:cs="Times New Roman"/>
                <w:sz w:val="24"/>
                <w:szCs w:val="24"/>
              </w:rPr>
              <w:t>权重系数</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仿宋" w:cs="Times New Roman"/>
                <w:sz w:val="24"/>
                <w:szCs w:val="24"/>
              </w:rPr>
              <w:t>加权得分</w:t>
            </w: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仿宋" w:cs="Times New Roman"/>
                <w:sz w:val="24"/>
                <w:szCs w:val="24"/>
              </w:rPr>
              <w:t>省市复查验收得分</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64"/>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安全制度管理</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lang w:val="zh-CN"/>
              </w:rPr>
              <w:t>0.3</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44"/>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安全技术管理</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lang w:val="zh-CN"/>
              </w:rPr>
              <w:t>0.1</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40"/>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设备和设施管理</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lang w:val="zh-CN"/>
              </w:rPr>
              <w:t>0.1</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60"/>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企业市场行为</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lang w:val="zh-CN"/>
              </w:rPr>
              <w:t>0.1</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68"/>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施工现场安全管理</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lang w:val="zh-CN"/>
              </w:rPr>
              <w:t>0.4</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718"/>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汇总比赛分数</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无</w:t>
            </w: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无</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858"/>
          <w:jc w:val="center"/>
        </w:trPr>
        <w:tc>
          <w:tcPr>
            <w:tcW w:w="9418" w:type="dxa"/>
            <w:gridSpan w:val="7"/>
            <w:tcBorders>
              <w:top w:val="single" w:sz="4" w:space="0" w:color="auto"/>
              <w:left w:val="single" w:sz="4" w:space="0" w:color="auto"/>
              <w:bottom w:val="single" w:sz="4" w:space="0" w:color="auto"/>
              <w:right w:val="single" w:sz="4" w:space="0" w:color="auto"/>
            </w:tcBorders>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申报单位安全工作简介及申报说明</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4101"/>
          <w:jc w:val="center"/>
        </w:trPr>
        <w:tc>
          <w:tcPr>
            <w:tcW w:w="9418" w:type="dxa"/>
            <w:gridSpan w:val="7"/>
            <w:tcBorders>
              <w:top w:val="single" w:sz="4" w:space="0" w:color="auto"/>
              <w:left w:val="single" w:sz="4" w:space="0" w:color="auto"/>
              <w:bottom w:val="single" w:sz="4" w:space="0" w:color="auto"/>
              <w:right w:val="single" w:sz="4" w:space="0" w:color="auto"/>
            </w:tcBorders>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lastRenderedPageBreak/>
              <w:t>所在单位意见：</w:t>
            </w:r>
          </w:p>
          <w:p w:rsidR="00F42B6E" w:rsidRPr="008079AF" w:rsidRDefault="00F42B6E" w:rsidP="003C3181">
            <w:pPr>
              <w:widowControl/>
              <w:spacing w:line="560" w:lineRule="exact"/>
              <w:rPr>
                <w:rFonts w:ascii="Times New Roman" w:eastAsia="仿宋" w:hAnsi="Times New Roman" w:cs="Times New Roman"/>
                <w:sz w:val="24"/>
                <w:szCs w:val="24"/>
                <w:lang w:val="zh-CN"/>
              </w:rPr>
            </w:pPr>
          </w:p>
          <w:p w:rsidR="00F42B6E" w:rsidRPr="008079AF" w:rsidRDefault="00F42B6E" w:rsidP="003C3181">
            <w:pPr>
              <w:widowControl/>
              <w:spacing w:line="560" w:lineRule="exact"/>
              <w:rPr>
                <w:rFonts w:ascii="Times New Roman" w:eastAsia="仿宋" w:hAnsi="Times New Roman" w:cs="Times New Roman"/>
                <w:sz w:val="24"/>
                <w:szCs w:val="24"/>
                <w:lang w:val="zh-CN"/>
              </w:rPr>
            </w:pPr>
          </w:p>
          <w:p w:rsidR="00F42B6E" w:rsidRPr="008079AF" w:rsidRDefault="00F42B6E" w:rsidP="003C3181">
            <w:pPr>
              <w:widowControl/>
              <w:spacing w:line="560" w:lineRule="exact"/>
              <w:rPr>
                <w:rFonts w:ascii="Times New Roman" w:eastAsia="仿宋" w:hAnsi="Times New Roman" w:cs="Times New Roman"/>
                <w:sz w:val="24"/>
                <w:szCs w:val="24"/>
                <w:lang w:val="zh-CN"/>
              </w:rPr>
            </w:pPr>
          </w:p>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法定代表人（签名）：</w:t>
            </w:r>
          </w:p>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单位（公章）：</w:t>
            </w:r>
          </w:p>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年</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月</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日</w:t>
            </w:r>
            <w:r w:rsidRPr="008079AF">
              <w:rPr>
                <w:rFonts w:ascii="Times New Roman" w:eastAsia="仿宋" w:hAnsi="Times New Roman" w:cs="Times New Roman"/>
                <w:sz w:val="24"/>
                <w:szCs w:val="24"/>
              </w:rPr>
              <w:t xml:space="preserve"> </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4102"/>
          <w:jc w:val="center"/>
        </w:trPr>
        <w:tc>
          <w:tcPr>
            <w:tcW w:w="9418" w:type="dxa"/>
            <w:gridSpan w:val="7"/>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spacing w:line="400" w:lineRule="exact"/>
              <w:jc w:val="left"/>
              <w:rPr>
                <w:rFonts w:ascii="Times New Roman" w:eastAsia="仿宋" w:hAnsi="Times New Roman" w:cs="Times New Roman"/>
                <w:sz w:val="24"/>
                <w:szCs w:val="24"/>
              </w:rPr>
            </w:pPr>
            <w:r w:rsidRPr="008079AF">
              <w:rPr>
                <w:rFonts w:ascii="Times New Roman" w:eastAsia="仿宋" w:hAnsi="仿宋" w:cs="Times New Roman"/>
                <w:sz w:val="24"/>
                <w:szCs w:val="24"/>
              </w:rPr>
              <w:t>推荐单位意见：</w:t>
            </w:r>
          </w:p>
          <w:p w:rsidR="00F42B6E" w:rsidRPr="008079AF" w:rsidRDefault="00F42B6E" w:rsidP="003C3181">
            <w:pPr>
              <w:widowControl/>
              <w:spacing w:line="560" w:lineRule="exact"/>
              <w:rPr>
                <w:rFonts w:ascii="Times New Roman" w:eastAsia="仿宋" w:hAnsi="Times New Roman" w:cs="Times New Roman"/>
                <w:sz w:val="24"/>
                <w:szCs w:val="24"/>
                <w:lang w:val="zh-CN"/>
              </w:rPr>
            </w:pPr>
          </w:p>
          <w:p w:rsidR="00F42B6E" w:rsidRPr="008079AF" w:rsidRDefault="00F42B6E" w:rsidP="003C3181">
            <w:pPr>
              <w:rPr>
                <w:rFonts w:ascii="Times New Roman" w:eastAsia="仿宋" w:hAnsi="Times New Roman" w:cs="Times New Roman"/>
                <w:sz w:val="24"/>
                <w:szCs w:val="24"/>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申报企业业绩属实，申报材料内容无弄虚作假。</w:t>
            </w:r>
            <w:r w:rsidRPr="008079AF">
              <w:rPr>
                <w:rFonts w:ascii="Times New Roman" w:eastAsia="仿宋" w:hAnsi="Times New Roman" w:cs="Times New Roman"/>
                <w:sz w:val="24"/>
                <w:szCs w:val="24"/>
              </w:rPr>
              <w:t xml:space="preserve">                     </w:t>
            </w:r>
          </w:p>
          <w:p w:rsidR="00F42B6E" w:rsidRPr="008079AF" w:rsidRDefault="00F42B6E" w:rsidP="003C3181">
            <w:pPr>
              <w:rPr>
                <w:rFonts w:ascii="Times New Roman" w:eastAsia="仿宋" w:hAnsi="Times New Roman" w:cs="Times New Roman"/>
                <w:sz w:val="24"/>
                <w:szCs w:val="24"/>
              </w:rPr>
            </w:pPr>
          </w:p>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签</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章：</w:t>
            </w:r>
          </w:p>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年</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月</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日</w:t>
            </w:r>
            <w:r w:rsidRPr="008079AF">
              <w:rPr>
                <w:rFonts w:ascii="Times New Roman" w:eastAsia="仿宋" w:hAnsi="Times New Roman" w:cs="Times New Roman"/>
                <w:sz w:val="24"/>
                <w:szCs w:val="24"/>
              </w:rPr>
              <w:t xml:space="preserve">               </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360"/>
          <w:jc w:val="center"/>
        </w:trPr>
        <w:tc>
          <w:tcPr>
            <w:tcW w:w="9418" w:type="dxa"/>
            <w:gridSpan w:val="7"/>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评审意见：</w:t>
            </w:r>
          </w:p>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p w:rsidR="00F42B6E" w:rsidRPr="008079AF" w:rsidRDefault="00F42B6E" w:rsidP="003C3181">
            <w:pPr>
              <w:widowControl/>
              <w:spacing w:line="560" w:lineRule="exact"/>
              <w:ind w:firstLineChars="1700" w:firstLine="4080"/>
              <w:rPr>
                <w:rFonts w:ascii="Times New Roman" w:eastAsia="仿宋" w:hAnsi="Times New Roman" w:cs="Times New Roman"/>
                <w:sz w:val="24"/>
                <w:szCs w:val="24"/>
              </w:rPr>
            </w:pPr>
          </w:p>
          <w:p w:rsidR="00F42B6E" w:rsidRPr="008079AF" w:rsidRDefault="00F42B6E" w:rsidP="003C3181">
            <w:pPr>
              <w:widowControl/>
              <w:spacing w:line="560" w:lineRule="exact"/>
              <w:ind w:firstLineChars="1700" w:firstLine="4080"/>
              <w:rPr>
                <w:rFonts w:ascii="Times New Roman" w:eastAsia="仿宋" w:hAnsi="Times New Roman" w:cs="Times New Roman"/>
                <w:sz w:val="24"/>
                <w:szCs w:val="24"/>
              </w:rPr>
            </w:pPr>
            <w:r w:rsidRPr="008079AF">
              <w:rPr>
                <w:rFonts w:ascii="Times New Roman" w:eastAsia="仿宋" w:hAnsi="仿宋" w:cs="Times New Roman"/>
                <w:sz w:val="24"/>
                <w:szCs w:val="24"/>
              </w:rPr>
              <w:t>签章：</w:t>
            </w:r>
          </w:p>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年</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月</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日</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698"/>
          <w:jc w:val="center"/>
        </w:trPr>
        <w:tc>
          <w:tcPr>
            <w:tcW w:w="9418" w:type="dxa"/>
            <w:gridSpan w:val="7"/>
            <w:tcBorders>
              <w:top w:val="single" w:sz="4" w:space="0" w:color="auto"/>
              <w:left w:val="single" w:sz="4" w:space="0" w:color="auto"/>
              <w:bottom w:val="single" w:sz="4" w:space="0" w:color="auto"/>
              <w:right w:val="single" w:sz="4" w:space="0" w:color="auto"/>
            </w:tcBorders>
          </w:tcPr>
          <w:p w:rsidR="00F42B6E" w:rsidRPr="008079AF" w:rsidRDefault="00F42B6E" w:rsidP="003C3181">
            <w:pPr>
              <w:widowControl/>
              <w:pBdr>
                <w:top w:val="none" w:sz="0" w:space="1" w:color="auto"/>
                <w:left w:val="none" w:sz="0" w:space="4" w:color="auto"/>
                <w:bottom w:val="none" w:sz="0" w:space="1" w:color="auto"/>
                <w:right w:val="none" w:sz="0" w:space="4" w:color="auto"/>
              </w:pBdr>
              <w:tabs>
                <w:tab w:val="center" w:pos="4153"/>
                <w:tab w:val="right" w:pos="8306"/>
              </w:tabs>
              <w:snapToGrid w:val="0"/>
              <w:spacing w:line="560" w:lineRule="exact"/>
              <w:rPr>
                <w:rFonts w:ascii="Times New Roman" w:eastAsia="仿宋" w:hAnsi="Times New Roman" w:cs="Times New Roman"/>
                <w:sz w:val="24"/>
                <w:szCs w:val="24"/>
              </w:rPr>
            </w:pPr>
            <w:r w:rsidRPr="008079AF">
              <w:rPr>
                <w:rFonts w:ascii="Times New Roman" w:eastAsia="仿宋" w:hAnsi="仿宋" w:cs="Times New Roman"/>
                <w:sz w:val="24"/>
                <w:szCs w:val="24"/>
              </w:rPr>
              <w:t>备注：</w:t>
            </w:r>
          </w:p>
          <w:p w:rsidR="00F42B6E" w:rsidRPr="008079AF" w:rsidRDefault="00F42B6E" w:rsidP="003C3181">
            <w:pPr>
              <w:widowControl/>
              <w:pBdr>
                <w:top w:val="none" w:sz="0" w:space="1" w:color="auto"/>
                <w:left w:val="none" w:sz="0" w:space="4" w:color="auto"/>
                <w:bottom w:val="none" w:sz="0" w:space="1" w:color="auto"/>
                <w:right w:val="none" w:sz="0" w:space="4" w:color="auto"/>
              </w:pBdr>
              <w:tabs>
                <w:tab w:val="center" w:pos="4153"/>
                <w:tab w:val="right" w:pos="8306"/>
              </w:tabs>
              <w:snapToGrid w:val="0"/>
              <w:spacing w:line="560" w:lineRule="exact"/>
              <w:rPr>
                <w:rFonts w:ascii="Times New Roman" w:eastAsia="仿宋" w:hAnsi="Times New Roman" w:cs="Times New Roman"/>
                <w:sz w:val="24"/>
                <w:szCs w:val="24"/>
              </w:rPr>
            </w:pPr>
          </w:p>
        </w:tc>
      </w:tr>
    </w:tbl>
    <w:p w:rsidR="00F42B6E" w:rsidRPr="008079AF" w:rsidRDefault="00F42B6E" w:rsidP="00F42B6E">
      <w:pPr>
        <w:widowControl/>
        <w:jc w:val="left"/>
        <w:rPr>
          <w:rFonts w:ascii="Times New Roman" w:eastAsia="仿宋_GB2312" w:hAnsi="Times New Roman" w:cs="Times New Roman"/>
          <w:sz w:val="32"/>
          <w:szCs w:val="32"/>
        </w:rPr>
      </w:pPr>
    </w:p>
    <w:p w:rsidR="00F42B6E" w:rsidRPr="008079AF" w:rsidRDefault="00F42B6E" w:rsidP="00F42B6E">
      <w:pPr>
        <w:widowControl/>
        <w:spacing w:line="560" w:lineRule="exact"/>
        <w:jc w:val="center"/>
        <w:rPr>
          <w:rFonts w:ascii="Times New Roman" w:eastAsiaTheme="majorEastAsia" w:hAnsi="Times New Roman" w:cs="Times New Roman"/>
          <w:sz w:val="36"/>
          <w:szCs w:val="36"/>
          <w:shd w:val="clear" w:color="auto" w:fill="FFFFFF"/>
        </w:rPr>
      </w:pPr>
      <w:r w:rsidRPr="008079AF">
        <w:rPr>
          <w:rFonts w:ascii="Times New Roman" w:eastAsiaTheme="majorEastAsia" w:hAnsiTheme="majorEastAsia" w:cs="Times New Roman"/>
          <w:sz w:val="36"/>
          <w:szCs w:val="36"/>
          <w:shd w:val="clear" w:color="auto" w:fill="FFFFFF"/>
        </w:rPr>
        <w:t>济宁市建筑施工企业安全生产</w:t>
      </w:r>
      <w:r w:rsidRPr="008079AF">
        <w:rPr>
          <w:rFonts w:ascii="Times New Roman" w:eastAsiaTheme="majorEastAsia" w:hAnsi="Times New Roman" w:cs="Times New Roman"/>
          <w:sz w:val="36"/>
          <w:szCs w:val="36"/>
          <w:shd w:val="clear" w:color="auto" w:fill="FFFFFF"/>
        </w:rPr>
        <w:t>“</w:t>
      </w:r>
      <w:r w:rsidRPr="008079AF">
        <w:rPr>
          <w:rFonts w:ascii="Times New Roman" w:eastAsiaTheme="majorEastAsia" w:hAnsiTheme="majorEastAsia" w:cs="Times New Roman"/>
          <w:sz w:val="36"/>
          <w:szCs w:val="36"/>
          <w:shd w:val="clear" w:color="auto" w:fill="FFFFFF"/>
        </w:rPr>
        <w:t>五赛一创</w:t>
      </w:r>
      <w:r w:rsidRPr="008079AF">
        <w:rPr>
          <w:rFonts w:ascii="Times New Roman" w:eastAsiaTheme="majorEastAsia" w:hAnsi="Times New Roman" w:cs="Times New Roman"/>
          <w:sz w:val="36"/>
          <w:szCs w:val="36"/>
          <w:shd w:val="clear" w:color="auto" w:fill="FFFFFF"/>
        </w:rPr>
        <w:t>”</w:t>
      </w:r>
      <w:r w:rsidRPr="008079AF">
        <w:rPr>
          <w:rFonts w:ascii="Times New Roman" w:eastAsiaTheme="majorEastAsia" w:hAnsiTheme="majorEastAsia" w:cs="Times New Roman"/>
          <w:sz w:val="36"/>
          <w:szCs w:val="36"/>
          <w:shd w:val="clear" w:color="auto" w:fill="FFFFFF"/>
        </w:rPr>
        <w:t>劳动竞赛</w:t>
      </w:r>
      <w:r w:rsidRPr="008079AF">
        <w:rPr>
          <w:rFonts w:ascii="Times New Roman" w:eastAsiaTheme="majorEastAsia" w:hAnsi="Times New Roman" w:cs="Times New Roman"/>
          <w:sz w:val="36"/>
          <w:szCs w:val="36"/>
          <w:shd w:val="clear" w:color="auto" w:fill="FFFFFF"/>
        </w:rPr>
        <w:t>“</w:t>
      </w:r>
      <w:r w:rsidRPr="008079AF">
        <w:rPr>
          <w:rFonts w:ascii="Times New Roman" w:eastAsiaTheme="majorEastAsia" w:hAnsiTheme="majorEastAsia" w:cs="Times New Roman"/>
          <w:sz w:val="36"/>
          <w:szCs w:val="36"/>
          <w:shd w:val="clear" w:color="auto" w:fill="FFFFFF"/>
        </w:rPr>
        <w:t>优胜项目部</w:t>
      </w:r>
      <w:r w:rsidRPr="008079AF">
        <w:rPr>
          <w:rFonts w:ascii="Times New Roman" w:eastAsiaTheme="majorEastAsia" w:hAnsi="Times New Roman" w:cs="Times New Roman"/>
          <w:sz w:val="36"/>
          <w:szCs w:val="36"/>
          <w:shd w:val="clear" w:color="auto" w:fill="FFFFFF"/>
        </w:rPr>
        <w:t>”</w:t>
      </w:r>
      <w:r w:rsidRPr="008079AF">
        <w:rPr>
          <w:rFonts w:ascii="Times New Roman" w:eastAsiaTheme="majorEastAsia" w:hAnsiTheme="majorEastAsia" w:cs="Times New Roman"/>
          <w:sz w:val="36"/>
          <w:szCs w:val="36"/>
        </w:rPr>
        <w:t>申报表</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64"/>
        <w:gridCol w:w="506"/>
        <w:gridCol w:w="1417"/>
        <w:gridCol w:w="678"/>
        <w:gridCol w:w="740"/>
        <w:gridCol w:w="1701"/>
        <w:gridCol w:w="2412"/>
      </w:tblGrid>
      <w:tr w:rsidR="00F42B6E" w:rsidRPr="008079AF" w:rsidTr="003C3181">
        <w:trPr>
          <w:trHeight w:val="613"/>
          <w:jc w:val="center"/>
        </w:trPr>
        <w:tc>
          <w:tcPr>
            <w:tcW w:w="1964" w:type="dxa"/>
            <w:vAlign w:val="center"/>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rPr>
              <w:t>项目部</w:t>
            </w:r>
            <w:r w:rsidRPr="008079AF">
              <w:rPr>
                <w:rFonts w:ascii="Times New Roman" w:eastAsia="仿宋" w:hAnsi="仿宋" w:cs="Times New Roman"/>
                <w:sz w:val="24"/>
                <w:szCs w:val="24"/>
                <w:lang w:val="zh-CN"/>
              </w:rPr>
              <w:t>名称</w:t>
            </w:r>
          </w:p>
        </w:tc>
        <w:tc>
          <w:tcPr>
            <w:tcW w:w="7454" w:type="dxa"/>
            <w:gridSpan w:val="6"/>
            <w:vAlign w:val="center"/>
          </w:tcPr>
          <w:p w:rsidR="00F42B6E" w:rsidRPr="008079AF" w:rsidRDefault="00F42B6E" w:rsidP="003C3181">
            <w:pPr>
              <w:spacing w:line="560" w:lineRule="exact"/>
              <w:ind w:firstLineChars="400" w:firstLine="960"/>
              <w:rPr>
                <w:rFonts w:ascii="Times New Roman" w:eastAsia="仿宋" w:hAnsi="Times New Roman" w:cs="Times New Roman"/>
                <w:sz w:val="24"/>
                <w:szCs w:val="24"/>
                <w:lang w:val="zh-CN"/>
              </w:rPr>
            </w:pPr>
          </w:p>
        </w:tc>
      </w:tr>
      <w:tr w:rsidR="00F42B6E" w:rsidRPr="008079AF" w:rsidTr="003C3181">
        <w:trPr>
          <w:trHeight w:val="567"/>
          <w:jc w:val="center"/>
        </w:trPr>
        <w:tc>
          <w:tcPr>
            <w:tcW w:w="1964" w:type="dxa"/>
            <w:vAlign w:val="center"/>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项目地址</w:t>
            </w:r>
          </w:p>
        </w:tc>
        <w:tc>
          <w:tcPr>
            <w:tcW w:w="2601" w:type="dxa"/>
            <w:gridSpan w:val="3"/>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p>
        </w:tc>
        <w:tc>
          <w:tcPr>
            <w:tcW w:w="2441" w:type="dxa"/>
            <w:gridSpan w:val="2"/>
            <w:tcBorders>
              <w:right w:val="single" w:sz="4" w:space="0" w:color="auto"/>
            </w:tcBorders>
          </w:tcPr>
          <w:p w:rsidR="00F42B6E" w:rsidRPr="008079AF" w:rsidRDefault="00F42B6E" w:rsidP="003C3181">
            <w:pPr>
              <w:widowControl/>
              <w:spacing w:line="560" w:lineRule="exact"/>
              <w:ind w:firstLineChars="150" w:firstLine="360"/>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项目联系人</w:t>
            </w:r>
          </w:p>
        </w:tc>
        <w:tc>
          <w:tcPr>
            <w:tcW w:w="2412" w:type="dxa"/>
            <w:tcBorders>
              <w:left w:val="single" w:sz="4" w:space="0" w:color="auto"/>
            </w:tcBorders>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rPr>
          <w:trHeight w:val="567"/>
          <w:jc w:val="center"/>
        </w:trPr>
        <w:tc>
          <w:tcPr>
            <w:tcW w:w="1964" w:type="dxa"/>
            <w:vAlign w:val="center"/>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联系电话</w:t>
            </w:r>
          </w:p>
        </w:tc>
        <w:tc>
          <w:tcPr>
            <w:tcW w:w="2601" w:type="dxa"/>
            <w:gridSpan w:val="3"/>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p>
        </w:tc>
        <w:tc>
          <w:tcPr>
            <w:tcW w:w="2441" w:type="dxa"/>
            <w:gridSpan w:val="2"/>
            <w:tcBorders>
              <w:right w:val="single" w:sz="4" w:space="0" w:color="auto"/>
            </w:tcBorders>
          </w:tcPr>
          <w:p w:rsidR="00F42B6E" w:rsidRPr="008079AF" w:rsidRDefault="00F42B6E" w:rsidP="003C3181">
            <w:pPr>
              <w:widowControl/>
              <w:spacing w:line="560" w:lineRule="exact"/>
              <w:ind w:firstLineChars="300" w:firstLine="720"/>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邮编</w:t>
            </w:r>
          </w:p>
        </w:tc>
        <w:tc>
          <w:tcPr>
            <w:tcW w:w="2412" w:type="dxa"/>
            <w:tcBorders>
              <w:left w:val="single" w:sz="4" w:space="0" w:color="auto"/>
            </w:tcBorders>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714"/>
          <w:jc w:val="center"/>
        </w:trPr>
        <w:tc>
          <w:tcPr>
            <w:tcW w:w="9418"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F42B6E" w:rsidRPr="008079AF" w:rsidRDefault="00F42B6E" w:rsidP="003C3181">
            <w:pPr>
              <w:widowControl/>
              <w:spacing w:line="560" w:lineRule="exact"/>
              <w:ind w:firstLineChars="1100" w:firstLine="2640"/>
              <w:jc w:val="lef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劳动竞赛成绩</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54"/>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劳动竞赛内容</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竞赛分数</w:t>
            </w: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仿宋" w:cs="Times New Roman"/>
                <w:sz w:val="24"/>
                <w:szCs w:val="24"/>
              </w:rPr>
              <w:t>权重系数</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仿宋" w:cs="Times New Roman"/>
                <w:sz w:val="24"/>
                <w:szCs w:val="24"/>
              </w:rPr>
              <w:t>加权得分</w:t>
            </w: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仿宋" w:cs="Times New Roman"/>
                <w:sz w:val="24"/>
                <w:szCs w:val="24"/>
              </w:rPr>
              <w:t>省市复查验收得分</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64"/>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安全制度管理</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lang w:val="zh-CN"/>
              </w:rPr>
              <w:t>0.3</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44"/>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安全技术管理</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lang w:val="zh-CN"/>
              </w:rPr>
              <w:t>0.1</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40"/>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设备和设施管理</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lang w:val="zh-CN"/>
              </w:rPr>
              <w:t>0.1</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60"/>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项目部市场行为</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lang w:val="zh-CN"/>
              </w:rPr>
              <w:t>0.1</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568"/>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施工现场安全管理</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lang w:val="zh-CN"/>
              </w:rPr>
              <w:t>0.4</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718"/>
          <w:jc w:val="center"/>
        </w:trPr>
        <w:tc>
          <w:tcPr>
            <w:tcW w:w="2470" w:type="dxa"/>
            <w:gridSpan w:val="2"/>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汇总比赛分数</w:t>
            </w:r>
          </w:p>
        </w:tc>
        <w:tc>
          <w:tcPr>
            <w:tcW w:w="1417" w:type="dxa"/>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无</w:t>
            </w:r>
          </w:p>
        </w:tc>
        <w:tc>
          <w:tcPr>
            <w:tcW w:w="1418" w:type="dxa"/>
            <w:gridSpan w:val="2"/>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无</w:t>
            </w:r>
          </w:p>
        </w:tc>
        <w:tc>
          <w:tcPr>
            <w:tcW w:w="1701"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c>
          <w:tcPr>
            <w:tcW w:w="2412" w:type="dxa"/>
            <w:tcBorders>
              <w:top w:val="single" w:sz="4" w:space="0" w:color="auto"/>
              <w:left w:val="nil"/>
              <w:bottom w:val="single" w:sz="4" w:space="0" w:color="auto"/>
              <w:right w:val="single" w:sz="4" w:space="0" w:color="auto"/>
            </w:tcBorders>
            <w:vAlign w:val="center"/>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858"/>
          <w:jc w:val="center"/>
        </w:trPr>
        <w:tc>
          <w:tcPr>
            <w:tcW w:w="9418" w:type="dxa"/>
            <w:gridSpan w:val="7"/>
            <w:tcBorders>
              <w:top w:val="single" w:sz="4" w:space="0" w:color="auto"/>
              <w:left w:val="single" w:sz="4" w:space="0" w:color="auto"/>
              <w:bottom w:val="single" w:sz="4" w:space="0" w:color="auto"/>
              <w:right w:val="single" w:sz="4" w:space="0" w:color="auto"/>
            </w:tcBorders>
          </w:tcPr>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项目部安全工作简介及申报说明</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4101"/>
          <w:jc w:val="center"/>
        </w:trPr>
        <w:tc>
          <w:tcPr>
            <w:tcW w:w="9418" w:type="dxa"/>
            <w:gridSpan w:val="7"/>
            <w:tcBorders>
              <w:top w:val="single" w:sz="4" w:space="0" w:color="auto"/>
              <w:left w:val="single" w:sz="4" w:space="0" w:color="auto"/>
              <w:bottom w:val="single" w:sz="4" w:space="0" w:color="auto"/>
              <w:right w:val="single" w:sz="4" w:space="0" w:color="auto"/>
            </w:tcBorders>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lastRenderedPageBreak/>
              <w:t>项目部所在单位意见：</w:t>
            </w:r>
          </w:p>
          <w:p w:rsidR="00F42B6E" w:rsidRPr="008079AF" w:rsidRDefault="00F42B6E" w:rsidP="003C3181">
            <w:pPr>
              <w:widowControl/>
              <w:spacing w:line="560" w:lineRule="exact"/>
              <w:rPr>
                <w:rFonts w:ascii="Times New Roman" w:eastAsia="仿宋" w:hAnsi="Times New Roman" w:cs="Times New Roman"/>
                <w:sz w:val="24"/>
                <w:szCs w:val="24"/>
                <w:lang w:val="zh-CN"/>
              </w:rPr>
            </w:pPr>
          </w:p>
          <w:p w:rsidR="00F42B6E" w:rsidRPr="008079AF" w:rsidRDefault="00F42B6E" w:rsidP="003C3181">
            <w:pPr>
              <w:widowControl/>
              <w:spacing w:line="560" w:lineRule="exact"/>
              <w:rPr>
                <w:rFonts w:ascii="Times New Roman" w:eastAsia="仿宋" w:hAnsi="Times New Roman" w:cs="Times New Roman"/>
                <w:sz w:val="24"/>
                <w:szCs w:val="24"/>
                <w:lang w:val="zh-CN"/>
              </w:rPr>
            </w:pPr>
          </w:p>
          <w:p w:rsidR="00F42B6E" w:rsidRPr="008079AF" w:rsidRDefault="00F42B6E" w:rsidP="003C3181">
            <w:pPr>
              <w:widowControl/>
              <w:spacing w:line="560" w:lineRule="exact"/>
              <w:rPr>
                <w:rFonts w:ascii="Times New Roman" w:eastAsia="仿宋" w:hAnsi="Times New Roman" w:cs="Times New Roman"/>
                <w:sz w:val="24"/>
                <w:szCs w:val="24"/>
                <w:lang w:val="zh-CN"/>
              </w:rPr>
            </w:pPr>
          </w:p>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法定代表人（签名）：</w:t>
            </w:r>
          </w:p>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单位（公章）：</w:t>
            </w:r>
          </w:p>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年</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月</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日</w:t>
            </w:r>
            <w:r w:rsidRPr="008079AF">
              <w:rPr>
                <w:rFonts w:ascii="Times New Roman" w:eastAsia="仿宋" w:hAnsi="Times New Roman" w:cs="Times New Roman"/>
                <w:sz w:val="24"/>
                <w:szCs w:val="24"/>
              </w:rPr>
              <w:t xml:space="preserve"> </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4102"/>
          <w:jc w:val="center"/>
        </w:trPr>
        <w:tc>
          <w:tcPr>
            <w:tcW w:w="9418" w:type="dxa"/>
            <w:gridSpan w:val="7"/>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spacing w:line="400" w:lineRule="exact"/>
              <w:jc w:val="left"/>
              <w:rPr>
                <w:rFonts w:ascii="Times New Roman" w:eastAsia="仿宋" w:hAnsi="Times New Roman" w:cs="Times New Roman"/>
                <w:sz w:val="24"/>
                <w:szCs w:val="24"/>
              </w:rPr>
            </w:pPr>
            <w:r w:rsidRPr="008079AF">
              <w:rPr>
                <w:rFonts w:ascii="Times New Roman" w:eastAsia="仿宋" w:hAnsi="仿宋" w:cs="Times New Roman"/>
                <w:sz w:val="24"/>
                <w:szCs w:val="24"/>
              </w:rPr>
              <w:t>推荐单位意见：</w:t>
            </w:r>
          </w:p>
          <w:p w:rsidR="00F42B6E" w:rsidRPr="008079AF" w:rsidRDefault="00F42B6E" w:rsidP="003C3181">
            <w:pPr>
              <w:widowControl/>
              <w:spacing w:line="560" w:lineRule="exact"/>
              <w:rPr>
                <w:rFonts w:ascii="Times New Roman" w:eastAsia="仿宋" w:hAnsi="Times New Roman" w:cs="Times New Roman"/>
                <w:sz w:val="24"/>
                <w:szCs w:val="24"/>
                <w:lang w:val="zh-CN"/>
              </w:rPr>
            </w:pPr>
          </w:p>
          <w:p w:rsidR="00F42B6E" w:rsidRPr="008079AF" w:rsidRDefault="00F42B6E" w:rsidP="003C3181">
            <w:pPr>
              <w:rPr>
                <w:rFonts w:ascii="Times New Roman" w:eastAsia="仿宋" w:hAnsi="Times New Roman" w:cs="Times New Roman"/>
                <w:sz w:val="24"/>
                <w:szCs w:val="24"/>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申报企业业绩属实，申报材料内容无弄虚作假。</w:t>
            </w:r>
            <w:r w:rsidRPr="008079AF">
              <w:rPr>
                <w:rFonts w:ascii="Times New Roman" w:eastAsia="仿宋" w:hAnsi="Times New Roman" w:cs="Times New Roman"/>
                <w:sz w:val="24"/>
                <w:szCs w:val="24"/>
              </w:rPr>
              <w:t xml:space="preserve">                     </w:t>
            </w:r>
          </w:p>
          <w:p w:rsidR="00F42B6E" w:rsidRPr="008079AF" w:rsidRDefault="00F42B6E" w:rsidP="003C3181">
            <w:pPr>
              <w:rPr>
                <w:rFonts w:ascii="Times New Roman" w:eastAsia="仿宋" w:hAnsi="Times New Roman" w:cs="Times New Roman"/>
                <w:sz w:val="24"/>
                <w:szCs w:val="24"/>
              </w:rPr>
            </w:pPr>
          </w:p>
          <w:p w:rsidR="00F42B6E" w:rsidRPr="008079AF" w:rsidRDefault="00F42B6E" w:rsidP="003C3181">
            <w:pPr>
              <w:widowControl/>
              <w:spacing w:line="560" w:lineRule="exact"/>
              <w:rPr>
                <w:rFonts w:ascii="Times New Roman" w:eastAsia="仿宋" w:hAnsi="Times New Roman" w:cs="Times New Roman"/>
                <w:sz w:val="24"/>
                <w:szCs w:val="24"/>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签</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章：</w:t>
            </w:r>
          </w:p>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年</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月</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日</w:t>
            </w:r>
            <w:r w:rsidRPr="008079AF">
              <w:rPr>
                <w:rFonts w:ascii="Times New Roman" w:eastAsia="仿宋" w:hAnsi="Times New Roman" w:cs="Times New Roman"/>
                <w:sz w:val="24"/>
                <w:szCs w:val="24"/>
              </w:rPr>
              <w:t xml:space="preserve">               </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360"/>
          <w:jc w:val="center"/>
        </w:trPr>
        <w:tc>
          <w:tcPr>
            <w:tcW w:w="9418" w:type="dxa"/>
            <w:gridSpan w:val="7"/>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rPr>
                <w:rFonts w:ascii="Times New Roman" w:eastAsia="仿宋" w:hAnsi="Times New Roman" w:cs="Times New Roman"/>
                <w:sz w:val="24"/>
                <w:szCs w:val="24"/>
                <w:lang w:val="zh-CN"/>
              </w:rPr>
            </w:pPr>
            <w:r w:rsidRPr="008079AF">
              <w:rPr>
                <w:rFonts w:ascii="Times New Roman" w:eastAsia="仿宋" w:hAnsi="仿宋" w:cs="Times New Roman"/>
                <w:sz w:val="24"/>
                <w:szCs w:val="24"/>
                <w:lang w:val="zh-CN"/>
              </w:rPr>
              <w:t>评审意见：</w:t>
            </w:r>
          </w:p>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p>
          <w:p w:rsidR="00F42B6E" w:rsidRPr="008079AF" w:rsidRDefault="00F42B6E" w:rsidP="003C3181">
            <w:pPr>
              <w:widowControl/>
              <w:spacing w:line="560" w:lineRule="exact"/>
              <w:ind w:firstLineChars="1700" w:firstLine="4080"/>
              <w:rPr>
                <w:rFonts w:ascii="Times New Roman" w:eastAsia="仿宋" w:hAnsi="Times New Roman" w:cs="Times New Roman"/>
                <w:sz w:val="24"/>
                <w:szCs w:val="24"/>
              </w:rPr>
            </w:pPr>
          </w:p>
          <w:p w:rsidR="00F42B6E" w:rsidRPr="008079AF" w:rsidRDefault="00F42B6E" w:rsidP="003C3181">
            <w:pPr>
              <w:widowControl/>
              <w:spacing w:line="560" w:lineRule="exact"/>
              <w:ind w:firstLineChars="1700" w:firstLine="4080"/>
              <w:rPr>
                <w:rFonts w:ascii="Times New Roman" w:eastAsia="仿宋" w:hAnsi="Times New Roman" w:cs="Times New Roman"/>
                <w:sz w:val="24"/>
                <w:szCs w:val="24"/>
              </w:rPr>
            </w:pPr>
            <w:r w:rsidRPr="008079AF">
              <w:rPr>
                <w:rFonts w:ascii="Times New Roman" w:eastAsia="仿宋" w:hAnsi="仿宋" w:cs="Times New Roman"/>
                <w:sz w:val="24"/>
                <w:szCs w:val="24"/>
              </w:rPr>
              <w:t>签章：</w:t>
            </w:r>
          </w:p>
          <w:p w:rsidR="00F42B6E" w:rsidRPr="008079AF" w:rsidRDefault="00F42B6E" w:rsidP="003C3181">
            <w:pPr>
              <w:widowControl/>
              <w:spacing w:line="560" w:lineRule="exact"/>
              <w:ind w:firstLineChars="200" w:firstLine="480"/>
              <w:jc w:val="center"/>
              <w:rPr>
                <w:rFonts w:ascii="Times New Roman" w:eastAsia="仿宋" w:hAnsi="Times New Roman" w:cs="Times New Roman"/>
                <w:sz w:val="24"/>
                <w:szCs w:val="24"/>
                <w:lang w:val="zh-CN"/>
              </w:rPr>
            </w:pP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年</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月</w:t>
            </w:r>
            <w:r w:rsidRPr="008079AF">
              <w:rPr>
                <w:rFonts w:ascii="Times New Roman" w:eastAsia="仿宋" w:hAnsi="Times New Roman" w:cs="Times New Roman"/>
                <w:sz w:val="24"/>
                <w:szCs w:val="24"/>
              </w:rPr>
              <w:t xml:space="preserve">    </w:t>
            </w:r>
            <w:r w:rsidRPr="008079AF">
              <w:rPr>
                <w:rFonts w:ascii="Times New Roman" w:eastAsia="仿宋" w:hAnsi="仿宋" w:cs="Times New Roman"/>
                <w:sz w:val="24"/>
                <w:szCs w:val="24"/>
              </w:rPr>
              <w:t>日</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698"/>
          <w:jc w:val="center"/>
        </w:trPr>
        <w:tc>
          <w:tcPr>
            <w:tcW w:w="9418" w:type="dxa"/>
            <w:gridSpan w:val="7"/>
            <w:tcBorders>
              <w:top w:val="single" w:sz="4" w:space="0" w:color="auto"/>
              <w:left w:val="single" w:sz="4" w:space="0" w:color="auto"/>
              <w:bottom w:val="single" w:sz="4" w:space="0" w:color="auto"/>
              <w:right w:val="single" w:sz="4" w:space="0" w:color="auto"/>
            </w:tcBorders>
          </w:tcPr>
          <w:p w:rsidR="00F42B6E" w:rsidRPr="008079AF" w:rsidRDefault="00F42B6E" w:rsidP="003C3181">
            <w:pPr>
              <w:widowControl/>
              <w:pBdr>
                <w:top w:val="none" w:sz="0" w:space="1" w:color="auto"/>
                <w:left w:val="none" w:sz="0" w:space="4" w:color="auto"/>
                <w:bottom w:val="none" w:sz="0" w:space="1" w:color="auto"/>
                <w:right w:val="none" w:sz="0" w:space="4" w:color="auto"/>
              </w:pBdr>
              <w:tabs>
                <w:tab w:val="center" w:pos="4153"/>
                <w:tab w:val="right" w:pos="8306"/>
              </w:tabs>
              <w:snapToGrid w:val="0"/>
              <w:spacing w:line="560" w:lineRule="exact"/>
              <w:rPr>
                <w:rFonts w:ascii="Times New Roman" w:eastAsia="仿宋" w:hAnsi="Times New Roman" w:cs="Times New Roman"/>
                <w:sz w:val="24"/>
                <w:szCs w:val="24"/>
              </w:rPr>
            </w:pPr>
            <w:r w:rsidRPr="008079AF">
              <w:rPr>
                <w:rFonts w:ascii="Times New Roman" w:eastAsia="仿宋" w:hAnsi="仿宋" w:cs="Times New Roman"/>
                <w:sz w:val="24"/>
                <w:szCs w:val="24"/>
              </w:rPr>
              <w:t>备注：</w:t>
            </w:r>
          </w:p>
        </w:tc>
      </w:tr>
    </w:tbl>
    <w:p w:rsidR="00F42B6E" w:rsidRPr="008079AF" w:rsidRDefault="00F42B6E" w:rsidP="00F42B6E">
      <w:pPr>
        <w:widowControl/>
        <w:spacing w:line="560" w:lineRule="exact"/>
        <w:jc w:val="left"/>
        <w:rPr>
          <w:rFonts w:ascii="Times New Roman" w:eastAsia="仿宋" w:hAnsi="Times New Roman" w:cs="Times New Roman"/>
          <w:sz w:val="32"/>
        </w:rPr>
      </w:pPr>
    </w:p>
    <w:p w:rsidR="00F42B6E" w:rsidRPr="008079AF" w:rsidRDefault="00F42B6E" w:rsidP="00F42B6E">
      <w:pPr>
        <w:widowControl/>
        <w:spacing w:line="560" w:lineRule="exact"/>
        <w:jc w:val="center"/>
        <w:rPr>
          <w:rFonts w:ascii="Times New Roman" w:eastAsia="黑体" w:hAnsi="Times New Roman" w:cs="Times New Roman"/>
          <w:b/>
          <w:bCs/>
          <w:sz w:val="44"/>
          <w:szCs w:val="44"/>
        </w:rPr>
      </w:pPr>
    </w:p>
    <w:p w:rsidR="00F42B6E" w:rsidRPr="008079AF" w:rsidRDefault="00F42B6E" w:rsidP="00F42B6E">
      <w:pPr>
        <w:widowControl/>
        <w:spacing w:line="560" w:lineRule="exact"/>
        <w:jc w:val="center"/>
        <w:rPr>
          <w:rFonts w:ascii="Times New Roman" w:eastAsiaTheme="majorEastAsia" w:hAnsi="Times New Roman" w:cs="Times New Roman"/>
          <w:bCs/>
          <w:sz w:val="36"/>
          <w:szCs w:val="36"/>
        </w:rPr>
      </w:pPr>
      <w:r w:rsidRPr="008079AF">
        <w:rPr>
          <w:rFonts w:ascii="Times New Roman" w:eastAsiaTheme="majorEastAsia" w:hAnsiTheme="majorEastAsia" w:cs="Times New Roman"/>
          <w:bCs/>
          <w:sz w:val="36"/>
          <w:szCs w:val="36"/>
        </w:rPr>
        <w:t>济宁市建筑施工企业安全生产</w:t>
      </w:r>
      <w:r w:rsidRPr="008079AF">
        <w:rPr>
          <w:rFonts w:ascii="Times New Roman" w:eastAsiaTheme="majorEastAsia" w:hAnsi="Times New Roman" w:cs="Times New Roman"/>
          <w:bCs/>
          <w:sz w:val="36"/>
          <w:szCs w:val="36"/>
        </w:rPr>
        <w:t>“</w:t>
      </w:r>
      <w:r w:rsidRPr="008079AF">
        <w:rPr>
          <w:rFonts w:ascii="Times New Roman" w:eastAsiaTheme="majorEastAsia" w:hAnsiTheme="majorEastAsia" w:cs="Times New Roman"/>
          <w:bCs/>
          <w:sz w:val="36"/>
          <w:szCs w:val="36"/>
        </w:rPr>
        <w:t>五赛一创</w:t>
      </w:r>
      <w:r w:rsidRPr="008079AF">
        <w:rPr>
          <w:rFonts w:ascii="Times New Roman" w:eastAsiaTheme="majorEastAsia" w:hAnsi="Times New Roman" w:cs="Times New Roman"/>
          <w:bCs/>
          <w:sz w:val="36"/>
          <w:szCs w:val="36"/>
        </w:rPr>
        <w:t>”</w:t>
      </w:r>
      <w:r w:rsidRPr="008079AF">
        <w:rPr>
          <w:rFonts w:ascii="Times New Roman" w:eastAsiaTheme="majorEastAsia" w:hAnsiTheme="majorEastAsia" w:cs="Times New Roman"/>
          <w:bCs/>
          <w:sz w:val="36"/>
          <w:szCs w:val="36"/>
        </w:rPr>
        <w:t>劳动竞赛</w:t>
      </w:r>
      <w:r w:rsidRPr="008079AF">
        <w:rPr>
          <w:rFonts w:ascii="Times New Roman" w:eastAsiaTheme="majorEastAsia" w:hAnsi="Times New Roman" w:cs="Times New Roman"/>
          <w:bCs/>
          <w:sz w:val="36"/>
          <w:szCs w:val="36"/>
        </w:rPr>
        <w:t>“</w:t>
      </w:r>
      <w:r w:rsidRPr="008079AF">
        <w:rPr>
          <w:rFonts w:ascii="Times New Roman" w:eastAsiaTheme="majorEastAsia" w:hAnsiTheme="majorEastAsia" w:cs="Times New Roman"/>
          <w:bCs/>
          <w:sz w:val="36"/>
          <w:szCs w:val="36"/>
        </w:rPr>
        <w:t>优胜个人</w:t>
      </w:r>
      <w:r w:rsidRPr="008079AF">
        <w:rPr>
          <w:rFonts w:ascii="Times New Roman" w:eastAsiaTheme="majorEastAsia" w:hAnsi="Times New Roman" w:cs="Times New Roman"/>
          <w:bCs/>
          <w:sz w:val="36"/>
          <w:szCs w:val="36"/>
        </w:rPr>
        <w:t>”</w:t>
      </w:r>
      <w:r w:rsidRPr="008079AF">
        <w:rPr>
          <w:rFonts w:ascii="Times New Roman" w:eastAsiaTheme="majorEastAsia" w:hAnsiTheme="majorEastAsia" w:cs="Times New Roman"/>
          <w:bCs/>
          <w:sz w:val="36"/>
          <w:szCs w:val="36"/>
        </w:rPr>
        <w:t>申报表</w:t>
      </w:r>
    </w:p>
    <w:p w:rsidR="00F42B6E" w:rsidRPr="008079AF" w:rsidRDefault="00F42B6E" w:rsidP="00F42B6E">
      <w:pPr>
        <w:widowControl/>
        <w:spacing w:line="560" w:lineRule="exact"/>
        <w:jc w:val="center"/>
        <w:rPr>
          <w:rFonts w:ascii="Times New Roman" w:eastAsia="仿宋" w:hAnsi="Times New Roman" w:cs="Times New Roman"/>
          <w:sz w:val="32"/>
        </w:rPr>
      </w:pP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64"/>
        <w:gridCol w:w="1191"/>
        <w:gridCol w:w="1410"/>
        <w:gridCol w:w="1983"/>
        <w:gridCol w:w="906"/>
        <w:gridCol w:w="1964"/>
      </w:tblGrid>
      <w:tr w:rsidR="00F42B6E" w:rsidRPr="008079AF" w:rsidTr="003C3181">
        <w:trPr>
          <w:trHeight w:val="613"/>
          <w:jc w:val="center"/>
        </w:trPr>
        <w:tc>
          <w:tcPr>
            <w:tcW w:w="1964"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姓</w:t>
            </w:r>
            <w:r w:rsidRPr="008079AF">
              <w:rPr>
                <w:rFonts w:ascii="Times New Roman" w:eastAsia="仿宋" w:hAnsi="Times New Roman" w:cs="Times New Roman"/>
                <w:sz w:val="32"/>
              </w:rPr>
              <w:t xml:space="preserve"> </w:t>
            </w:r>
            <w:r w:rsidRPr="008079AF">
              <w:rPr>
                <w:rFonts w:ascii="Times New Roman" w:eastAsia="仿宋" w:hAnsi="仿宋" w:cs="Times New Roman"/>
                <w:sz w:val="32"/>
              </w:rPr>
              <w:t>名</w:t>
            </w:r>
          </w:p>
        </w:tc>
        <w:tc>
          <w:tcPr>
            <w:tcW w:w="1191"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1410"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性别</w:t>
            </w:r>
          </w:p>
        </w:tc>
        <w:tc>
          <w:tcPr>
            <w:tcW w:w="1983" w:type="dxa"/>
            <w:tcBorders>
              <w:right w:val="single" w:sz="4" w:space="0" w:color="auto"/>
            </w:tcBorders>
            <w:vAlign w:val="center"/>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2870" w:type="dxa"/>
            <w:gridSpan w:val="2"/>
            <w:vMerge w:val="restart"/>
            <w:tcBorders>
              <w:left w:val="single" w:sz="4" w:space="0" w:color="auto"/>
            </w:tcBorders>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相</w:t>
            </w:r>
          </w:p>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片</w:t>
            </w:r>
          </w:p>
        </w:tc>
      </w:tr>
      <w:tr w:rsidR="00F42B6E" w:rsidRPr="008079AF" w:rsidTr="003C3181">
        <w:trPr>
          <w:trHeight w:val="580"/>
          <w:jc w:val="center"/>
        </w:trPr>
        <w:tc>
          <w:tcPr>
            <w:tcW w:w="1964"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出生年月</w:t>
            </w:r>
          </w:p>
        </w:tc>
        <w:tc>
          <w:tcPr>
            <w:tcW w:w="1191"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1410"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文化程度</w:t>
            </w:r>
          </w:p>
        </w:tc>
        <w:tc>
          <w:tcPr>
            <w:tcW w:w="1983" w:type="dxa"/>
            <w:tcBorders>
              <w:right w:val="single" w:sz="4" w:space="0" w:color="auto"/>
            </w:tcBorders>
            <w:vAlign w:val="center"/>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2870" w:type="dxa"/>
            <w:gridSpan w:val="2"/>
            <w:vMerge/>
            <w:tcBorders>
              <w:left w:val="single" w:sz="4" w:space="0" w:color="auto"/>
            </w:tcBorders>
            <w:vAlign w:val="center"/>
          </w:tcPr>
          <w:p w:rsidR="00F42B6E" w:rsidRPr="008079AF" w:rsidRDefault="00F42B6E" w:rsidP="003C3181">
            <w:pPr>
              <w:widowControl/>
              <w:spacing w:line="560" w:lineRule="exact"/>
              <w:jc w:val="left"/>
              <w:rPr>
                <w:rFonts w:ascii="Times New Roman" w:eastAsia="仿宋" w:hAnsi="Times New Roman" w:cs="Times New Roman"/>
                <w:sz w:val="32"/>
              </w:rPr>
            </w:pPr>
          </w:p>
        </w:tc>
      </w:tr>
      <w:tr w:rsidR="00F42B6E" w:rsidRPr="008079AF" w:rsidTr="003C3181">
        <w:trPr>
          <w:trHeight w:val="567"/>
          <w:jc w:val="center"/>
        </w:trPr>
        <w:tc>
          <w:tcPr>
            <w:tcW w:w="1964"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政治面貌</w:t>
            </w:r>
          </w:p>
        </w:tc>
        <w:tc>
          <w:tcPr>
            <w:tcW w:w="1191" w:type="dxa"/>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1410"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民族</w:t>
            </w:r>
          </w:p>
        </w:tc>
        <w:tc>
          <w:tcPr>
            <w:tcW w:w="1983" w:type="dxa"/>
            <w:tcBorders>
              <w:right w:val="single" w:sz="4" w:space="0" w:color="auto"/>
            </w:tcBorders>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2870" w:type="dxa"/>
            <w:gridSpan w:val="2"/>
            <w:vMerge/>
            <w:tcBorders>
              <w:left w:val="single" w:sz="4" w:space="0" w:color="auto"/>
            </w:tcBorders>
          </w:tcPr>
          <w:p w:rsidR="00F42B6E" w:rsidRPr="008079AF" w:rsidRDefault="00F42B6E" w:rsidP="003C3181">
            <w:pPr>
              <w:widowControl/>
              <w:spacing w:line="560" w:lineRule="exact"/>
              <w:jc w:val="left"/>
              <w:rPr>
                <w:rFonts w:ascii="Times New Roman" w:eastAsia="仿宋" w:hAnsi="Times New Roman" w:cs="Times New Roman"/>
                <w:sz w:val="32"/>
              </w:rPr>
            </w:pPr>
          </w:p>
        </w:tc>
      </w:tr>
      <w:tr w:rsidR="00F42B6E" w:rsidRPr="008079AF" w:rsidTr="003C3181">
        <w:trPr>
          <w:trHeight w:val="567"/>
          <w:jc w:val="center"/>
        </w:trPr>
        <w:tc>
          <w:tcPr>
            <w:tcW w:w="1964"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职务</w:t>
            </w:r>
          </w:p>
        </w:tc>
        <w:tc>
          <w:tcPr>
            <w:tcW w:w="1191" w:type="dxa"/>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1410"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职称</w:t>
            </w:r>
          </w:p>
        </w:tc>
        <w:tc>
          <w:tcPr>
            <w:tcW w:w="1983" w:type="dxa"/>
            <w:tcBorders>
              <w:right w:val="single" w:sz="4" w:space="0" w:color="auto"/>
            </w:tcBorders>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2870" w:type="dxa"/>
            <w:gridSpan w:val="2"/>
            <w:vMerge/>
            <w:tcBorders>
              <w:left w:val="single" w:sz="4" w:space="0" w:color="auto"/>
            </w:tcBorders>
          </w:tcPr>
          <w:p w:rsidR="00F42B6E" w:rsidRPr="008079AF" w:rsidRDefault="00F42B6E" w:rsidP="003C3181">
            <w:pPr>
              <w:widowControl/>
              <w:spacing w:line="560" w:lineRule="exact"/>
              <w:jc w:val="left"/>
              <w:rPr>
                <w:rFonts w:ascii="Times New Roman" w:eastAsia="仿宋" w:hAnsi="Times New Roman" w:cs="Times New Roman"/>
                <w:sz w:val="32"/>
              </w:rPr>
            </w:pPr>
          </w:p>
        </w:tc>
      </w:tr>
      <w:tr w:rsidR="00F42B6E" w:rsidRPr="008079AF" w:rsidTr="003C3181">
        <w:trPr>
          <w:trHeight w:val="567"/>
          <w:jc w:val="center"/>
        </w:trPr>
        <w:tc>
          <w:tcPr>
            <w:tcW w:w="1964"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证书类别</w:t>
            </w:r>
          </w:p>
        </w:tc>
        <w:tc>
          <w:tcPr>
            <w:tcW w:w="1191" w:type="dxa"/>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1410"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证书编号</w:t>
            </w:r>
          </w:p>
        </w:tc>
        <w:tc>
          <w:tcPr>
            <w:tcW w:w="1983" w:type="dxa"/>
            <w:tcBorders>
              <w:right w:val="single" w:sz="4" w:space="0" w:color="auto"/>
            </w:tcBorders>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2870" w:type="dxa"/>
            <w:gridSpan w:val="2"/>
            <w:vMerge/>
            <w:tcBorders>
              <w:left w:val="single" w:sz="4" w:space="0" w:color="auto"/>
            </w:tcBorders>
          </w:tcPr>
          <w:p w:rsidR="00F42B6E" w:rsidRPr="008079AF" w:rsidRDefault="00F42B6E" w:rsidP="003C3181">
            <w:pPr>
              <w:widowControl/>
              <w:spacing w:line="560" w:lineRule="exact"/>
              <w:jc w:val="left"/>
              <w:rPr>
                <w:rFonts w:ascii="Times New Roman" w:eastAsia="仿宋" w:hAnsi="Times New Roman" w:cs="Times New Roman"/>
                <w:sz w:val="32"/>
              </w:rPr>
            </w:pPr>
          </w:p>
        </w:tc>
      </w:tr>
      <w:tr w:rsidR="00F42B6E" w:rsidRPr="008079AF" w:rsidTr="003C3181">
        <w:trPr>
          <w:trHeight w:val="567"/>
          <w:jc w:val="center"/>
        </w:trPr>
        <w:tc>
          <w:tcPr>
            <w:tcW w:w="1964"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工作单位</w:t>
            </w:r>
          </w:p>
        </w:tc>
        <w:tc>
          <w:tcPr>
            <w:tcW w:w="2601" w:type="dxa"/>
            <w:gridSpan w:val="2"/>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1983"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单位地址</w:t>
            </w:r>
          </w:p>
        </w:tc>
        <w:tc>
          <w:tcPr>
            <w:tcW w:w="2870" w:type="dxa"/>
            <w:gridSpan w:val="2"/>
          </w:tcPr>
          <w:p w:rsidR="00F42B6E" w:rsidRPr="008079AF" w:rsidRDefault="00F42B6E" w:rsidP="003C3181">
            <w:pPr>
              <w:widowControl/>
              <w:spacing w:line="560" w:lineRule="exact"/>
              <w:jc w:val="left"/>
              <w:rPr>
                <w:rFonts w:ascii="Times New Roman" w:eastAsia="仿宋" w:hAnsi="Times New Roman" w:cs="Times New Roman"/>
                <w:sz w:val="32"/>
              </w:rPr>
            </w:pPr>
          </w:p>
        </w:tc>
      </w:tr>
      <w:tr w:rsidR="00F42B6E" w:rsidRPr="008079AF" w:rsidTr="003C3181">
        <w:trPr>
          <w:trHeight w:val="567"/>
          <w:jc w:val="center"/>
        </w:trPr>
        <w:tc>
          <w:tcPr>
            <w:tcW w:w="1964"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联系人</w:t>
            </w:r>
          </w:p>
        </w:tc>
        <w:tc>
          <w:tcPr>
            <w:tcW w:w="1191"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1410"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联系电话</w:t>
            </w:r>
          </w:p>
        </w:tc>
        <w:tc>
          <w:tcPr>
            <w:tcW w:w="1983"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906"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邮编</w:t>
            </w:r>
          </w:p>
        </w:tc>
        <w:tc>
          <w:tcPr>
            <w:tcW w:w="1964" w:type="dxa"/>
            <w:vAlign w:val="center"/>
          </w:tcPr>
          <w:p w:rsidR="00F42B6E" w:rsidRPr="008079AF" w:rsidRDefault="00F42B6E" w:rsidP="003C3181">
            <w:pPr>
              <w:widowControl/>
              <w:spacing w:line="560" w:lineRule="exact"/>
              <w:jc w:val="left"/>
              <w:rPr>
                <w:rFonts w:ascii="Times New Roman" w:eastAsia="仿宋" w:hAnsi="Times New Roman" w:cs="Times New Roman"/>
                <w:sz w:val="32"/>
              </w:rPr>
            </w:pPr>
          </w:p>
        </w:tc>
      </w:tr>
      <w:tr w:rsidR="00F42B6E" w:rsidRPr="008079AF" w:rsidTr="003C3181">
        <w:trPr>
          <w:trHeight w:val="560"/>
          <w:jc w:val="center"/>
        </w:trPr>
        <w:tc>
          <w:tcPr>
            <w:tcW w:w="1964" w:type="dxa"/>
            <w:tcBorders>
              <w:bottom w:val="single" w:sz="4" w:space="0" w:color="auto"/>
            </w:tcBorders>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企业名称</w:t>
            </w:r>
          </w:p>
        </w:tc>
        <w:tc>
          <w:tcPr>
            <w:tcW w:w="2601" w:type="dxa"/>
            <w:gridSpan w:val="2"/>
            <w:tcBorders>
              <w:bottom w:val="single" w:sz="4" w:space="0" w:color="auto"/>
            </w:tcBorders>
          </w:tcPr>
          <w:p w:rsidR="00F42B6E" w:rsidRPr="008079AF" w:rsidRDefault="00F42B6E" w:rsidP="003C3181">
            <w:pPr>
              <w:widowControl/>
              <w:spacing w:line="560" w:lineRule="exact"/>
              <w:jc w:val="left"/>
              <w:rPr>
                <w:rFonts w:ascii="Times New Roman" w:eastAsia="仿宋" w:hAnsi="Times New Roman" w:cs="Times New Roman"/>
                <w:sz w:val="32"/>
              </w:rPr>
            </w:pPr>
          </w:p>
        </w:tc>
        <w:tc>
          <w:tcPr>
            <w:tcW w:w="1983" w:type="dxa"/>
            <w:tcBorders>
              <w:bottom w:val="single" w:sz="4" w:space="0" w:color="auto"/>
            </w:tcBorders>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企业统一代码</w:t>
            </w:r>
          </w:p>
        </w:tc>
        <w:tc>
          <w:tcPr>
            <w:tcW w:w="2870" w:type="dxa"/>
            <w:gridSpan w:val="2"/>
            <w:tcBorders>
              <w:bottom w:val="single" w:sz="4" w:space="0" w:color="auto"/>
            </w:tcBorders>
            <w:vAlign w:val="center"/>
          </w:tcPr>
          <w:p w:rsidR="00F42B6E" w:rsidRPr="008079AF" w:rsidRDefault="00F42B6E" w:rsidP="003C3181">
            <w:pPr>
              <w:widowControl/>
              <w:spacing w:line="560" w:lineRule="exact"/>
              <w:jc w:val="left"/>
              <w:rPr>
                <w:rFonts w:ascii="Times New Roman" w:eastAsia="仿宋" w:hAnsi="Times New Roman" w:cs="Times New Roman"/>
                <w:sz w:val="32"/>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714"/>
          <w:jc w:val="center"/>
        </w:trPr>
        <w:tc>
          <w:tcPr>
            <w:tcW w:w="1964" w:type="dxa"/>
            <w:tcBorders>
              <w:top w:val="single" w:sz="4" w:space="0" w:color="auto"/>
              <w:left w:val="single" w:sz="4" w:space="0" w:color="auto"/>
              <w:bottom w:val="single" w:sz="4" w:space="0" w:color="auto"/>
              <w:right w:val="single" w:sz="4" w:space="0" w:color="auto"/>
            </w:tcBorders>
            <w:shd w:val="clear" w:color="auto" w:fill="FFFFFF"/>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目前在岗项目的具体工程名称和详细地址</w:t>
            </w:r>
          </w:p>
        </w:tc>
        <w:tc>
          <w:tcPr>
            <w:tcW w:w="7454"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F42B6E" w:rsidRPr="008079AF" w:rsidRDefault="00F42B6E" w:rsidP="003C3181">
            <w:pPr>
              <w:widowControl/>
              <w:spacing w:line="560" w:lineRule="exact"/>
              <w:jc w:val="left"/>
              <w:rPr>
                <w:rFonts w:ascii="Times New Roman" w:eastAsia="仿宋" w:hAnsi="Times New Roman" w:cs="Times New Roman"/>
                <w:sz w:val="32"/>
              </w:rPr>
            </w:pP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534"/>
          <w:jc w:val="center"/>
        </w:trPr>
        <w:tc>
          <w:tcPr>
            <w:tcW w:w="9418" w:type="dxa"/>
            <w:gridSpan w:val="6"/>
            <w:tcBorders>
              <w:top w:val="single" w:sz="4" w:space="0" w:color="auto"/>
              <w:left w:val="single" w:sz="4" w:space="0" w:color="auto"/>
              <w:bottom w:val="single" w:sz="4" w:space="0" w:color="auto"/>
              <w:right w:val="single" w:sz="4" w:space="0" w:color="auto"/>
            </w:tcBorders>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lastRenderedPageBreak/>
              <w:t>申报人简介与事迹</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438"/>
          <w:jc w:val="center"/>
        </w:trPr>
        <w:tc>
          <w:tcPr>
            <w:tcW w:w="9418" w:type="dxa"/>
            <w:gridSpan w:val="6"/>
            <w:tcBorders>
              <w:top w:val="single" w:sz="4" w:space="0" w:color="auto"/>
              <w:left w:val="single" w:sz="4" w:space="0" w:color="auto"/>
              <w:bottom w:val="single" w:sz="4" w:space="0" w:color="auto"/>
              <w:right w:val="single" w:sz="4" w:space="0" w:color="auto"/>
            </w:tcBorders>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所在单位意见：</w:t>
            </w:r>
          </w:p>
          <w:p w:rsidR="00F42B6E" w:rsidRPr="008079AF" w:rsidRDefault="00F42B6E" w:rsidP="003C3181">
            <w:pPr>
              <w:widowControl/>
              <w:spacing w:line="560" w:lineRule="exact"/>
              <w:jc w:val="left"/>
              <w:rPr>
                <w:rFonts w:ascii="Times New Roman" w:eastAsia="仿宋" w:hAnsi="Times New Roman" w:cs="Times New Roman"/>
                <w:sz w:val="32"/>
              </w:rPr>
            </w:pPr>
          </w:p>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Times New Roman" w:cs="Times New Roman"/>
                <w:sz w:val="32"/>
              </w:rPr>
              <w:t xml:space="preserve">                                </w:t>
            </w:r>
            <w:r w:rsidRPr="008079AF">
              <w:rPr>
                <w:rFonts w:ascii="Times New Roman" w:eastAsia="仿宋" w:hAnsi="仿宋" w:cs="Times New Roman"/>
                <w:sz w:val="32"/>
              </w:rPr>
              <w:t>法定代表人（签章）：</w:t>
            </w:r>
          </w:p>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Times New Roman" w:cs="Times New Roman"/>
                <w:sz w:val="32"/>
              </w:rPr>
              <w:t xml:space="preserve">                                </w:t>
            </w:r>
            <w:r w:rsidRPr="008079AF">
              <w:rPr>
                <w:rFonts w:ascii="Times New Roman" w:eastAsia="仿宋" w:hAnsi="仿宋" w:cs="Times New Roman"/>
                <w:sz w:val="32"/>
              </w:rPr>
              <w:t>单位（公章）：</w:t>
            </w:r>
          </w:p>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Times New Roman" w:cs="Times New Roman"/>
                <w:sz w:val="32"/>
              </w:rPr>
              <w:t xml:space="preserve">                                </w:t>
            </w:r>
            <w:r w:rsidRPr="008079AF">
              <w:rPr>
                <w:rFonts w:ascii="Times New Roman" w:eastAsia="仿宋" w:hAnsi="仿宋" w:cs="Times New Roman"/>
                <w:sz w:val="32"/>
              </w:rPr>
              <w:t>年</w:t>
            </w:r>
            <w:r w:rsidRPr="008079AF">
              <w:rPr>
                <w:rFonts w:ascii="Times New Roman" w:eastAsia="仿宋" w:hAnsi="Times New Roman" w:cs="Times New Roman"/>
                <w:sz w:val="32"/>
              </w:rPr>
              <w:t xml:space="preserve">     </w:t>
            </w:r>
            <w:r w:rsidRPr="008079AF">
              <w:rPr>
                <w:rFonts w:ascii="Times New Roman" w:eastAsia="仿宋" w:hAnsi="仿宋" w:cs="Times New Roman"/>
                <w:sz w:val="32"/>
              </w:rPr>
              <w:t>月</w:t>
            </w:r>
            <w:r w:rsidRPr="008079AF">
              <w:rPr>
                <w:rFonts w:ascii="Times New Roman" w:eastAsia="仿宋" w:hAnsi="Times New Roman" w:cs="Times New Roman"/>
                <w:sz w:val="32"/>
              </w:rPr>
              <w:t xml:space="preserve">    </w:t>
            </w:r>
            <w:r w:rsidRPr="008079AF">
              <w:rPr>
                <w:rFonts w:ascii="Times New Roman" w:eastAsia="仿宋" w:hAnsi="仿宋" w:cs="Times New Roman"/>
                <w:sz w:val="32"/>
              </w:rPr>
              <w:t>日</w:t>
            </w:r>
            <w:r w:rsidRPr="008079AF">
              <w:rPr>
                <w:rFonts w:ascii="Times New Roman" w:eastAsia="仿宋" w:hAnsi="Times New Roman" w:cs="Times New Roman"/>
                <w:sz w:val="32"/>
              </w:rPr>
              <w:t xml:space="preserve"> </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278"/>
          <w:jc w:val="center"/>
        </w:trPr>
        <w:tc>
          <w:tcPr>
            <w:tcW w:w="9418" w:type="dxa"/>
            <w:gridSpan w:val="6"/>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推荐单位意见：</w:t>
            </w:r>
          </w:p>
          <w:p w:rsidR="00F42B6E" w:rsidRPr="008079AF" w:rsidRDefault="00F42B6E" w:rsidP="003C3181">
            <w:pPr>
              <w:widowControl/>
              <w:spacing w:line="560" w:lineRule="exact"/>
              <w:jc w:val="left"/>
              <w:rPr>
                <w:rFonts w:ascii="Times New Roman" w:eastAsia="仿宋" w:hAnsi="Times New Roman" w:cs="Times New Roman"/>
                <w:sz w:val="32"/>
              </w:rPr>
            </w:pPr>
          </w:p>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Times New Roman" w:cs="Times New Roman"/>
                <w:sz w:val="32"/>
              </w:rPr>
              <w:t xml:space="preserve">             </w:t>
            </w:r>
            <w:r w:rsidRPr="008079AF">
              <w:rPr>
                <w:rFonts w:ascii="Times New Roman" w:eastAsia="仿宋" w:hAnsi="仿宋" w:cs="Times New Roman"/>
                <w:sz w:val="32"/>
              </w:rPr>
              <w:t>申报企业业绩属实，申报材料内容无弄虚作假。</w:t>
            </w:r>
            <w:r w:rsidRPr="008079AF">
              <w:rPr>
                <w:rFonts w:ascii="Times New Roman" w:eastAsia="仿宋" w:hAnsi="Times New Roman" w:cs="Times New Roman"/>
                <w:sz w:val="32"/>
              </w:rPr>
              <w:t xml:space="preserve">                     </w:t>
            </w:r>
          </w:p>
          <w:p w:rsidR="00F42B6E" w:rsidRPr="008079AF" w:rsidRDefault="00F42B6E" w:rsidP="003C3181">
            <w:pPr>
              <w:widowControl/>
              <w:spacing w:line="560" w:lineRule="exact"/>
              <w:jc w:val="left"/>
              <w:rPr>
                <w:rFonts w:ascii="Times New Roman" w:eastAsia="仿宋" w:hAnsi="Times New Roman" w:cs="Times New Roman"/>
                <w:sz w:val="32"/>
              </w:rPr>
            </w:pPr>
          </w:p>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Times New Roman" w:cs="Times New Roman"/>
                <w:sz w:val="32"/>
              </w:rPr>
              <w:t xml:space="preserve">                                 </w:t>
            </w:r>
            <w:r w:rsidRPr="008079AF">
              <w:rPr>
                <w:rFonts w:ascii="Times New Roman" w:eastAsia="仿宋" w:hAnsi="仿宋" w:cs="Times New Roman"/>
                <w:sz w:val="32"/>
              </w:rPr>
              <w:t>签</w:t>
            </w:r>
            <w:r w:rsidRPr="008079AF">
              <w:rPr>
                <w:rFonts w:ascii="Times New Roman" w:eastAsia="仿宋" w:hAnsi="Times New Roman" w:cs="Times New Roman"/>
                <w:sz w:val="32"/>
              </w:rPr>
              <w:t xml:space="preserve">  </w:t>
            </w:r>
            <w:r w:rsidRPr="008079AF">
              <w:rPr>
                <w:rFonts w:ascii="Times New Roman" w:eastAsia="仿宋" w:hAnsi="仿宋" w:cs="Times New Roman"/>
                <w:sz w:val="32"/>
              </w:rPr>
              <w:t>章：</w:t>
            </w:r>
          </w:p>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Times New Roman" w:cs="Times New Roman"/>
                <w:sz w:val="32"/>
              </w:rPr>
              <w:t xml:space="preserve">                                </w:t>
            </w:r>
            <w:r w:rsidRPr="008079AF">
              <w:rPr>
                <w:rFonts w:ascii="Times New Roman" w:eastAsia="仿宋" w:hAnsi="仿宋" w:cs="Times New Roman"/>
                <w:sz w:val="32"/>
              </w:rPr>
              <w:t>年</w:t>
            </w:r>
            <w:r w:rsidRPr="008079AF">
              <w:rPr>
                <w:rFonts w:ascii="Times New Roman" w:eastAsia="仿宋" w:hAnsi="Times New Roman" w:cs="Times New Roman"/>
                <w:sz w:val="32"/>
              </w:rPr>
              <w:t xml:space="preserve">     </w:t>
            </w:r>
            <w:r w:rsidRPr="008079AF">
              <w:rPr>
                <w:rFonts w:ascii="Times New Roman" w:eastAsia="仿宋" w:hAnsi="仿宋" w:cs="Times New Roman"/>
                <w:sz w:val="32"/>
              </w:rPr>
              <w:t>月</w:t>
            </w:r>
            <w:r w:rsidRPr="008079AF">
              <w:rPr>
                <w:rFonts w:ascii="Times New Roman" w:eastAsia="仿宋" w:hAnsi="Times New Roman" w:cs="Times New Roman"/>
                <w:sz w:val="32"/>
              </w:rPr>
              <w:t xml:space="preserve">    </w:t>
            </w:r>
            <w:r w:rsidRPr="008079AF">
              <w:rPr>
                <w:rFonts w:ascii="Times New Roman" w:eastAsia="仿宋" w:hAnsi="仿宋" w:cs="Times New Roman"/>
                <w:sz w:val="32"/>
              </w:rPr>
              <w:t>日</w:t>
            </w:r>
            <w:r w:rsidRPr="008079AF">
              <w:rPr>
                <w:rFonts w:ascii="Times New Roman" w:eastAsia="仿宋" w:hAnsi="Times New Roman" w:cs="Times New Roman"/>
                <w:sz w:val="32"/>
              </w:rPr>
              <w:t xml:space="preserve">               </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826"/>
          <w:jc w:val="center"/>
        </w:trPr>
        <w:tc>
          <w:tcPr>
            <w:tcW w:w="9418" w:type="dxa"/>
            <w:gridSpan w:val="6"/>
            <w:tcBorders>
              <w:top w:val="single" w:sz="4" w:space="0" w:color="auto"/>
              <w:left w:val="single" w:sz="4" w:space="0" w:color="auto"/>
              <w:bottom w:val="single" w:sz="4" w:space="0" w:color="auto"/>
              <w:right w:val="single" w:sz="4" w:space="0" w:color="auto"/>
            </w:tcBorders>
            <w:vAlign w:val="center"/>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评审意见：</w:t>
            </w:r>
          </w:p>
          <w:p w:rsidR="00F42B6E" w:rsidRPr="008079AF" w:rsidRDefault="00F42B6E" w:rsidP="003C3181">
            <w:pPr>
              <w:widowControl/>
              <w:spacing w:line="560" w:lineRule="exact"/>
              <w:jc w:val="left"/>
              <w:rPr>
                <w:rFonts w:ascii="Times New Roman" w:eastAsia="仿宋" w:hAnsi="Times New Roman" w:cs="Times New Roman"/>
                <w:sz w:val="32"/>
              </w:rPr>
            </w:pPr>
          </w:p>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签章：</w:t>
            </w:r>
          </w:p>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Times New Roman" w:cs="Times New Roman"/>
                <w:sz w:val="32"/>
              </w:rPr>
              <w:t xml:space="preserve">                                             </w:t>
            </w:r>
            <w:r w:rsidRPr="008079AF">
              <w:rPr>
                <w:rFonts w:ascii="Times New Roman" w:eastAsia="仿宋" w:hAnsi="仿宋" w:cs="Times New Roman"/>
                <w:sz w:val="32"/>
              </w:rPr>
              <w:t>年</w:t>
            </w:r>
            <w:r w:rsidRPr="008079AF">
              <w:rPr>
                <w:rFonts w:ascii="Times New Roman" w:eastAsia="仿宋" w:hAnsi="Times New Roman" w:cs="Times New Roman"/>
                <w:sz w:val="32"/>
              </w:rPr>
              <w:t xml:space="preserve">     </w:t>
            </w:r>
            <w:r w:rsidRPr="008079AF">
              <w:rPr>
                <w:rFonts w:ascii="Times New Roman" w:eastAsia="仿宋" w:hAnsi="仿宋" w:cs="Times New Roman"/>
                <w:sz w:val="32"/>
              </w:rPr>
              <w:t>月</w:t>
            </w:r>
            <w:r w:rsidRPr="008079AF">
              <w:rPr>
                <w:rFonts w:ascii="Times New Roman" w:eastAsia="仿宋" w:hAnsi="Times New Roman" w:cs="Times New Roman"/>
                <w:sz w:val="32"/>
              </w:rPr>
              <w:t xml:space="preserve">    </w:t>
            </w:r>
            <w:r w:rsidRPr="008079AF">
              <w:rPr>
                <w:rFonts w:ascii="Times New Roman" w:eastAsia="仿宋" w:hAnsi="仿宋" w:cs="Times New Roman"/>
                <w:sz w:val="32"/>
              </w:rPr>
              <w:t>日</w:t>
            </w:r>
          </w:p>
        </w:tc>
      </w:tr>
      <w:tr w:rsidR="00F42B6E" w:rsidRPr="008079AF" w:rsidTr="003C3181">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1266"/>
          <w:jc w:val="center"/>
        </w:trPr>
        <w:tc>
          <w:tcPr>
            <w:tcW w:w="9418" w:type="dxa"/>
            <w:gridSpan w:val="6"/>
            <w:tcBorders>
              <w:top w:val="single" w:sz="4" w:space="0" w:color="auto"/>
              <w:left w:val="single" w:sz="4" w:space="0" w:color="auto"/>
              <w:bottom w:val="single" w:sz="4" w:space="0" w:color="auto"/>
              <w:right w:val="single" w:sz="4" w:space="0" w:color="auto"/>
            </w:tcBorders>
          </w:tcPr>
          <w:p w:rsidR="00F42B6E" w:rsidRPr="008079AF" w:rsidRDefault="00F42B6E" w:rsidP="003C3181">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t>备注：</w:t>
            </w:r>
          </w:p>
        </w:tc>
      </w:tr>
    </w:tbl>
    <w:p w:rsidR="00F42B6E" w:rsidRPr="008079AF" w:rsidRDefault="00F42B6E" w:rsidP="00F42B6E">
      <w:pPr>
        <w:widowControl/>
        <w:spacing w:line="560" w:lineRule="exact"/>
        <w:jc w:val="left"/>
        <w:rPr>
          <w:rFonts w:ascii="Times New Roman" w:eastAsia="仿宋" w:hAnsi="Times New Roman" w:cs="Times New Roman"/>
          <w:sz w:val="32"/>
        </w:rPr>
      </w:pPr>
      <w:r w:rsidRPr="008079AF">
        <w:rPr>
          <w:rFonts w:ascii="Times New Roman" w:eastAsia="仿宋" w:hAnsi="仿宋" w:cs="Times New Roman"/>
          <w:sz w:val="32"/>
        </w:rPr>
        <w:lastRenderedPageBreak/>
        <w:t>附件</w:t>
      </w:r>
      <w:r w:rsidRPr="008079AF">
        <w:rPr>
          <w:rFonts w:ascii="Times New Roman" w:eastAsia="仿宋" w:hAnsi="Times New Roman" w:cs="Times New Roman"/>
          <w:sz w:val="32"/>
        </w:rPr>
        <w:t>3</w:t>
      </w:r>
      <w:r w:rsidRPr="008079AF">
        <w:rPr>
          <w:rFonts w:ascii="Times New Roman" w:eastAsia="仿宋" w:hAnsi="仿宋" w:cs="Times New Roman"/>
          <w:sz w:val="32"/>
        </w:rPr>
        <w:t>：</w:t>
      </w:r>
    </w:p>
    <w:p w:rsidR="00F42B6E" w:rsidRPr="008079AF" w:rsidRDefault="00F42B6E" w:rsidP="00F42B6E">
      <w:pPr>
        <w:widowControl/>
        <w:spacing w:line="560" w:lineRule="exact"/>
        <w:jc w:val="center"/>
        <w:rPr>
          <w:rFonts w:ascii="Times New Roman" w:eastAsia="黑体" w:hAnsi="Times New Roman" w:cs="Times New Roman"/>
          <w:sz w:val="44"/>
          <w:szCs w:val="44"/>
        </w:rPr>
      </w:pPr>
    </w:p>
    <w:p w:rsidR="00F42B6E" w:rsidRPr="008079AF" w:rsidRDefault="00F42B6E" w:rsidP="00F42B6E">
      <w:pPr>
        <w:widowControl/>
        <w:spacing w:line="560" w:lineRule="exact"/>
        <w:ind w:firstLineChars="450" w:firstLine="1620"/>
        <w:rPr>
          <w:rFonts w:ascii="Times New Roman" w:eastAsiaTheme="majorEastAsia" w:hAnsi="Times New Roman" w:cs="Times New Roman"/>
          <w:sz w:val="36"/>
          <w:szCs w:val="36"/>
        </w:rPr>
      </w:pPr>
      <w:r w:rsidRPr="008079AF">
        <w:rPr>
          <w:rFonts w:ascii="Times New Roman" w:eastAsiaTheme="majorEastAsia" w:hAnsiTheme="majorEastAsia" w:cs="Times New Roman"/>
          <w:sz w:val="36"/>
          <w:szCs w:val="36"/>
        </w:rPr>
        <w:t>济宁市建筑施工企业安全生产</w:t>
      </w:r>
    </w:p>
    <w:p w:rsidR="00F42B6E" w:rsidRPr="008079AF" w:rsidRDefault="00F42B6E" w:rsidP="00F42B6E">
      <w:pPr>
        <w:widowControl/>
        <w:spacing w:line="560" w:lineRule="exact"/>
        <w:ind w:leftChars="172" w:left="2161" w:hangingChars="500" w:hanging="1800"/>
        <w:rPr>
          <w:rFonts w:ascii="Times New Roman" w:eastAsiaTheme="majorEastAsia" w:hAnsi="Times New Roman" w:cs="Times New Roman"/>
          <w:sz w:val="36"/>
          <w:szCs w:val="36"/>
          <w:shd w:val="clear" w:color="auto" w:fill="FFFFFF"/>
        </w:rPr>
      </w:pPr>
      <w:r w:rsidRPr="008079AF">
        <w:rPr>
          <w:rFonts w:ascii="Times New Roman" w:eastAsiaTheme="majorEastAsia" w:hAnsi="Times New Roman" w:cs="Times New Roman"/>
          <w:sz w:val="36"/>
          <w:szCs w:val="36"/>
          <w:shd w:val="clear" w:color="auto" w:fill="FFFFFF"/>
        </w:rPr>
        <w:t>“</w:t>
      </w:r>
      <w:r w:rsidRPr="008079AF">
        <w:rPr>
          <w:rFonts w:ascii="Times New Roman" w:eastAsiaTheme="majorEastAsia" w:hAnsiTheme="majorEastAsia" w:cs="Times New Roman"/>
          <w:sz w:val="36"/>
          <w:szCs w:val="36"/>
          <w:shd w:val="clear" w:color="auto" w:fill="FFFFFF"/>
        </w:rPr>
        <w:t>五赛一创</w:t>
      </w:r>
      <w:r w:rsidRPr="008079AF">
        <w:rPr>
          <w:rFonts w:ascii="Times New Roman" w:eastAsiaTheme="majorEastAsia" w:hAnsi="Times New Roman" w:cs="Times New Roman"/>
          <w:sz w:val="36"/>
          <w:szCs w:val="36"/>
          <w:shd w:val="clear" w:color="auto" w:fill="FFFFFF"/>
        </w:rPr>
        <w:t>”</w:t>
      </w:r>
      <w:r w:rsidRPr="008079AF">
        <w:rPr>
          <w:rFonts w:ascii="Times New Roman" w:eastAsiaTheme="majorEastAsia" w:hAnsiTheme="majorEastAsia" w:cs="Times New Roman"/>
          <w:sz w:val="36"/>
          <w:szCs w:val="36"/>
          <w:shd w:val="clear" w:color="auto" w:fill="FFFFFF"/>
        </w:rPr>
        <w:t>劳动竞赛优胜单位、优胜项目部</w:t>
      </w:r>
    </w:p>
    <w:p w:rsidR="00F42B6E" w:rsidRPr="008079AF" w:rsidRDefault="00F42B6E" w:rsidP="00F42B6E">
      <w:pPr>
        <w:widowControl/>
        <w:spacing w:line="560" w:lineRule="exact"/>
        <w:ind w:leftChars="1032" w:left="2167" w:firstLineChars="150" w:firstLine="540"/>
        <w:rPr>
          <w:rFonts w:ascii="Times New Roman" w:eastAsiaTheme="majorEastAsia" w:hAnsi="Times New Roman" w:cs="Times New Roman"/>
          <w:sz w:val="36"/>
          <w:szCs w:val="36"/>
          <w:shd w:val="clear" w:color="auto" w:fill="FFFFFF"/>
        </w:rPr>
      </w:pPr>
      <w:r w:rsidRPr="008079AF">
        <w:rPr>
          <w:rFonts w:ascii="Times New Roman" w:eastAsiaTheme="majorEastAsia" w:hAnsiTheme="majorEastAsia" w:cs="Times New Roman"/>
          <w:sz w:val="36"/>
          <w:szCs w:val="36"/>
        </w:rPr>
        <w:t>量化打分表</w:t>
      </w:r>
    </w:p>
    <w:p w:rsidR="00F42B6E" w:rsidRPr="008079AF" w:rsidRDefault="00F42B6E" w:rsidP="00F42B6E">
      <w:pPr>
        <w:widowControl/>
        <w:spacing w:line="560" w:lineRule="exact"/>
        <w:jc w:val="center"/>
        <w:rPr>
          <w:rFonts w:ascii="Times New Roman" w:eastAsia="仿宋_GB2312" w:hAnsi="Times New Roman" w:cs="Times New Roman"/>
          <w:b/>
          <w:bCs/>
          <w:sz w:val="32"/>
          <w:szCs w:val="32"/>
        </w:rPr>
      </w:pPr>
    </w:p>
    <w:p w:rsidR="00F42B6E" w:rsidRPr="008079AF" w:rsidRDefault="00F42B6E" w:rsidP="00F42B6E">
      <w:pPr>
        <w:widowControl/>
        <w:spacing w:line="560" w:lineRule="exact"/>
        <w:ind w:firstLineChars="200" w:firstLine="643"/>
        <w:rPr>
          <w:rFonts w:ascii="Times New Roman" w:eastAsia="仿宋_GB2312" w:hAnsi="Times New Roman" w:cs="Times New Roman"/>
          <w:b/>
          <w:bCs/>
          <w:sz w:val="32"/>
          <w:szCs w:val="32"/>
          <w:shd w:val="clear" w:color="auto" w:fill="FFFFFF"/>
        </w:rPr>
      </w:pPr>
      <w:r w:rsidRPr="008079AF">
        <w:rPr>
          <w:rFonts w:ascii="Times New Roman" w:eastAsia="仿宋_GB2312" w:hAnsi="仿宋_GB2312" w:cs="Times New Roman"/>
          <w:b/>
          <w:bCs/>
          <w:sz w:val="32"/>
          <w:szCs w:val="32"/>
        </w:rPr>
        <w:t>一、</w:t>
      </w:r>
      <w:r w:rsidRPr="008079AF">
        <w:rPr>
          <w:rFonts w:ascii="Times New Roman" w:eastAsia="仿宋_GB2312" w:hAnsi="仿宋_GB2312" w:cs="Times New Roman"/>
          <w:b/>
          <w:bCs/>
          <w:sz w:val="32"/>
          <w:szCs w:val="32"/>
          <w:shd w:val="clear" w:color="auto" w:fill="FFFFFF"/>
        </w:rPr>
        <w:t>竞赛内容和打分细则</w:t>
      </w:r>
    </w:p>
    <w:p w:rsidR="00F42B6E" w:rsidRPr="008079AF" w:rsidRDefault="00F42B6E" w:rsidP="00F42B6E">
      <w:pPr>
        <w:widowControl/>
        <w:spacing w:line="560" w:lineRule="exact"/>
        <w:ind w:firstLineChars="200" w:firstLine="640"/>
        <w:rPr>
          <w:rFonts w:ascii="Times New Roman" w:eastAsia="仿宋" w:hAnsi="Times New Roman" w:cs="Times New Roman"/>
          <w:sz w:val="32"/>
          <w:szCs w:val="32"/>
          <w:shd w:val="clear" w:color="auto" w:fill="FFFFFF"/>
        </w:rPr>
      </w:pPr>
      <w:r w:rsidRPr="008079AF">
        <w:rPr>
          <w:rFonts w:ascii="Times New Roman" w:eastAsia="仿宋" w:hAnsi="仿宋" w:cs="Times New Roman"/>
          <w:sz w:val="32"/>
          <w:szCs w:val="32"/>
          <w:shd w:val="clear" w:color="auto" w:fill="FFFFFF"/>
        </w:rPr>
        <w:t>（一）竞赛内容</w:t>
      </w:r>
    </w:p>
    <w:p w:rsidR="00F42B6E" w:rsidRPr="008079AF" w:rsidRDefault="00F42B6E" w:rsidP="00F42B6E">
      <w:pPr>
        <w:widowControl/>
        <w:spacing w:line="560" w:lineRule="exact"/>
        <w:ind w:firstLineChars="200" w:firstLine="640"/>
        <w:rPr>
          <w:rFonts w:ascii="Times New Roman" w:eastAsia="仿宋" w:hAnsi="Times New Roman" w:cs="Times New Roman"/>
          <w:sz w:val="32"/>
          <w:szCs w:val="32"/>
          <w:shd w:val="clear" w:color="auto" w:fill="FFFFFF"/>
        </w:rPr>
      </w:pPr>
      <w:r w:rsidRPr="008079AF">
        <w:rPr>
          <w:rFonts w:ascii="Times New Roman" w:eastAsia="仿宋" w:hAnsi="Times New Roman" w:cs="Times New Roman"/>
          <w:sz w:val="32"/>
          <w:szCs w:val="32"/>
          <w:shd w:val="clear" w:color="auto" w:fill="FFFFFF"/>
        </w:rPr>
        <w:t>1</w:t>
      </w:r>
      <w:r w:rsidRPr="008079AF">
        <w:rPr>
          <w:rFonts w:ascii="Times New Roman" w:eastAsia="仿宋" w:hAnsi="仿宋" w:cs="Times New Roman"/>
          <w:sz w:val="32"/>
          <w:szCs w:val="32"/>
          <w:shd w:val="clear" w:color="auto" w:fill="FFFFFF"/>
        </w:rPr>
        <w:t>、</w:t>
      </w:r>
      <w:r w:rsidRPr="008079AF">
        <w:rPr>
          <w:rFonts w:ascii="Times New Roman" w:eastAsia="仿宋" w:hAnsi="仿宋" w:cs="Times New Roman"/>
          <w:sz w:val="32"/>
          <w:szCs w:val="32"/>
        </w:rPr>
        <w:t>安全制度管理</w:t>
      </w:r>
      <w:r w:rsidRPr="008079AF">
        <w:rPr>
          <w:rFonts w:ascii="Times New Roman" w:eastAsia="仿宋" w:hAnsi="Times New Roman" w:cs="Times New Roman"/>
          <w:sz w:val="32"/>
          <w:szCs w:val="32"/>
        </w:rPr>
        <w:t>2</w:t>
      </w:r>
      <w:r w:rsidRPr="008079AF">
        <w:rPr>
          <w:rFonts w:ascii="Times New Roman" w:eastAsia="仿宋" w:hAnsi="仿宋" w:cs="Times New Roman"/>
          <w:sz w:val="32"/>
          <w:szCs w:val="32"/>
        </w:rPr>
        <w:t>、安全技术管理</w:t>
      </w:r>
      <w:r w:rsidRPr="008079AF">
        <w:rPr>
          <w:rFonts w:ascii="Times New Roman" w:eastAsia="仿宋" w:hAnsi="Times New Roman" w:cs="Times New Roman"/>
          <w:sz w:val="32"/>
          <w:szCs w:val="32"/>
        </w:rPr>
        <w:t>3</w:t>
      </w:r>
      <w:r w:rsidRPr="008079AF">
        <w:rPr>
          <w:rFonts w:ascii="Times New Roman" w:eastAsia="仿宋" w:hAnsi="仿宋" w:cs="Times New Roman"/>
          <w:sz w:val="32"/>
          <w:szCs w:val="32"/>
        </w:rPr>
        <w:t>、设备和设施管理</w:t>
      </w:r>
      <w:r w:rsidRPr="008079AF">
        <w:rPr>
          <w:rFonts w:ascii="Times New Roman" w:eastAsia="仿宋" w:hAnsi="Times New Roman" w:cs="Times New Roman"/>
          <w:sz w:val="32"/>
          <w:szCs w:val="32"/>
        </w:rPr>
        <w:t>4</w:t>
      </w:r>
      <w:r w:rsidRPr="008079AF">
        <w:rPr>
          <w:rFonts w:ascii="Times New Roman" w:eastAsia="仿宋" w:hAnsi="仿宋" w:cs="Times New Roman"/>
          <w:sz w:val="32"/>
          <w:szCs w:val="32"/>
        </w:rPr>
        <w:t>、企业市场行为</w:t>
      </w:r>
      <w:r w:rsidRPr="008079AF">
        <w:rPr>
          <w:rFonts w:ascii="Times New Roman" w:eastAsia="仿宋" w:hAnsi="Times New Roman" w:cs="Times New Roman"/>
          <w:sz w:val="32"/>
          <w:szCs w:val="32"/>
        </w:rPr>
        <w:t>5</w:t>
      </w:r>
      <w:r w:rsidRPr="008079AF">
        <w:rPr>
          <w:rFonts w:ascii="Times New Roman" w:eastAsia="仿宋" w:hAnsi="仿宋" w:cs="Times New Roman"/>
          <w:sz w:val="32"/>
          <w:szCs w:val="32"/>
        </w:rPr>
        <w:t>、施工现场安全管理。</w:t>
      </w:r>
      <w:r w:rsidRPr="008079AF">
        <w:rPr>
          <w:rFonts w:ascii="Times New Roman" w:eastAsia="仿宋" w:hAnsi="Times New Roman" w:cs="Times New Roman"/>
          <w:sz w:val="32"/>
          <w:szCs w:val="32"/>
          <w:shd w:val="clear" w:color="auto" w:fill="FFFFFF"/>
        </w:rPr>
        <w:t>5</w:t>
      </w:r>
      <w:r w:rsidRPr="008079AF">
        <w:rPr>
          <w:rFonts w:ascii="Times New Roman" w:eastAsia="仿宋" w:hAnsi="仿宋" w:cs="Times New Roman"/>
          <w:sz w:val="32"/>
          <w:szCs w:val="32"/>
          <w:shd w:val="clear" w:color="auto" w:fill="FFFFFF"/>
        </w:rPr>
        <w:t>大类大项，每项竞赛得分</w:t>
      </w:r>
      <w:r w:rsidRPr="008079AF">
        <w:rPr>
          <w:rFonts w:ascii="Times New Roman" w:eastAsia="仿宋" w:hAnsi="Times New Roman" w:cs="Times New Roman"/>
          <w:sz w:val="32"/>
          <w:szCs w:val="32"/>
          <w:shd w:val="clear" w:color="auto" w:fill="FFFFFF"/>
        </w:rPr>
        <w:t>100</w:t>
      </w:r>
      <w:r w:rsidRPr="008079AF">
        <w:rPr>
          <w:rFonts w:ascii="Times New Roman" w:eastAsia="仿宋" w:hAnsi="仿宋" w:cs="Times New Roman"/>
          <w:sz w:val="32"/>
          <w:szCs w:val="32"/>
          <w:shd w:val="clear" w:color="auto" w:fill="FFFFFF"/>
        </w:rPr>
        <w:t>分，经加权计算分值汇总后得分，为最终比赛得分。</w:t>
      </w:r>
    </w:p>
    <w:p w:rsidR="00F42B6E" w:rsidRPr="008079AF" w:rsidRDefault="00F42B6E" w:rsidP="00F42B6E">
      <w:pPr>
        <w:widowControl/>
        <w:spacing w:line="560" w:lineRule="exact"/>
        <w:ind w:firstLineChars="200" w:firstLine="640"/>
        <w:rPr>
          <w:rFonts w:ascii="Times New Roman" w:eastAsia="仿宋" w:hAnsi="Times New Roman" w:cs="Times New Roman"/>
          <w:sz w:val="32"/>
          <w:szCs w:val="32"/>
          <w:shd w:val="clear" w:color="auto" w:fill="FFFFFF"/>
        </w:rPr>
      </w:pPr>
      <w:r w:rsidRPr="008079AF">
        <w:rPr>
          <w:rFonts w:ascii="Times New Roman" w:eastAsia="仿宋" w:hAnsi="仿宋" w:cs="Times New Roman"/>
          <w:sz w:val="32"/>
          <w:szCs w:val="32"/>
          <w:shd w:val="clear" w:color="auto" w:fill="FFFFFF"/>
        </w:rPr>
        <w:t>（二）得分细则</w:t>
      </w:r>
    </w:p>
    <w:p w:rsidR="00F42B6E" w:rsidRPr="008079AF" w:rsidRDefault="00F42B6E" w:rsidP="00F42B6E">
      <w:pPr>
        <w:widowControl/>
        <w:spacing w:line="560" w:lineRule="exact"/>
        <w:ind w:firstLineChars="200" w:firstLine="640"/>
        <w:rPr>
          <w:rFonts w:ascii="Times New Roman" w:eastAsia="仿宋" w:hAnsi="Times New Roman" w:cs="Times New Roman"/>
          <w:sz w:val="32"/>
          <w:szCs w:val="32"/>
          <w:shd w:val="clear" w:color="auto" w:fill="FFFFFF"/>
        </w:rPr>
      </w:pPr>
      <w:r w:rsidRPr="008079AF">
        <w:rPr>
          <w:rFonts w:ascii="Times New Roman" w:eastAsia="仿宋" w:hAnsi="Times New Roman" w:cs="Times New Roman"/>
          <w:sz w:val="32"/>
          <w:szCs w:val="32"/>
          <w:shd w:val="clear" w:color="auto" w:fill="FFFFFF"/>
        </w:rPr>
        <w:t>1</w:t>
      </w:r>
      <w:r w:rsidRPr="008079AF">
        <w:rPr>
          <w:rFonts w:ascii="Times New Roman" w:eastAsia="仿宋" w:hAnsi="仿宋" w:cs="Times New Roman"/>
          <w:sz w:val="32"/>
          <w:szCs w:val="32"/>
          <w:shd w:val="clear" w:color="auto" w:fill="FFFFFF"/>
        </w:rPr>
        <w:t>、评分标准</w:t>
      </w:r>
    </w:p>
    <w:p w:rsidR="00F42B6E" w:rsidRPr="008079AF" w:rsidRDefault="00F42B6E" w:rsidP="00F42B6E">
      <w:pPr>
        <w:widowControl/>
        <w:spacing w:line="560" w:lineRule="exact"/>
        <w:ind w:firstLineChars="200" w:firstLine="640"/>
        <w:rPr>
          <w:rFonts w:ascii="Times New Roman" w:eastAsia="仿宋" w:hAnsi="Times New Roman" w:cs="Times New Roman"/>
          <w:sz w:val="32"/>
          <w:szCs w:val="32"/>
          <w:shd w:val="clear" w:color="auto" w:fill="FFFFFF"/>
        </w:rPr>
      </w:pPr>
      <w:r w:rsidRPr="008079AF">
        <w:rPr>
          <w:rFonts w:ascii="Times New Roman" w:eastAsia="仿宋" w:hAnsi="仿宋" w:cs="Times New Roman"/>
          <w:sz w:val="32"/>
          <w:szCs w:val="32"/>
          <w:shd w:val="clear" w:color="auto" w:fill="FFFFFF"/>
        </w:rPr>
        <w:t>好：</w:t>
      </w:r>
      <w:r w:rsidRPr="008079AF">
        <w:rPr>
          <w:rFonts w:ascii="Times New Roman" w:eastAsia="仿宋" w:hAnsi="Times New Roman" w:cs="Times New Roman"/>
          <w:sz w:val="32"/>
          <w:szCs w:val="32"/>
          <w:shd w:val="clear" w:color="auto" w:fill="FFFFFF"/>
        </w:rPr>
        <w:t>≥90</w:t>
      </w:r>
      <w:r w:rsidRPr="008079AF">
        <w:rPr>
          <w:rFonts w:ascii="Times New Roman" w:eastAsia="仿宋" w:hAnsi="仿宋" w:cs="Times New Roman"/>
          <w:sz w:val="32"/>
          <w:szCs w:val="32"/>
          <w:shd w:val="clear" w:color="auto" w:fill="FFFFFF"/>
        </w:rPr>
        <w:t>分，较好：</w:t>
      </w:r>
      <w:r w:rsidRPr="008079AF">
        <w:rPr>
          <w:rFonts w:ascii="Times New Roman" w:eastAsia="仿宋" w:hAnsi="Times New Roman" w:cs="Times New Roman"/>
          <w:sz w:val="32"/>
          <w:szCs w:val="32"/>
          <w:shd w:val="clear" w:color="auto" w:fill="FFFFFF"/>
        </w:rPr>
        <w:t>≥80</w:t>
      </w:r>
      <w:r w:rsidRPr="008079AF">
        <w:rPr>
          <w:rFonts w:ascii="Times New Roman" w:eastAsia="仿宋" w:hAnsi="仿宋" w:cs="Times New Roman"/>
          <w:sz w:val="32"/>
          <w:szCs w:val="32"/>
          <w:shd w:val="clear" w:color="auto" w:fill="FFFFFF"/>
        </w:rPr>
        <w:t>分。</w:t>
      </w:r>
    </w:p>
    <w:p w:rsidR="00F42B6E" w:rsidRPr="008079AF" w:rsidRDefault="00F42B6E" w:rsidP="00F42B6E">
      <w:pPr>
        <w:widowControl/>
        <w:spacing w:line="560" w:lineRule="exact"/>
        <w:ind w:firstLineChars="200" w:firstLine="640"/>
        <w:rPr>
          <w:rFonts w:ascii="Times New Roman" w:eastAsia="仿宋" w:hAnsi="Times New Roman" w:cs="Times New Roman"/>
          <w:sz w:val="32"/>
          <w:szCs w:val="32"/>
          <w:shd w:val="clear" w:color="auto" w:fill="FFFFFF"/>
        </w:rPr>
      </w:pPr>
      <w:r w:rsidRPr="008079AF">
        <w:rPr>
          <w:rFonts w:ascii="Times New Roman" w:eastAsia="仿宋" w:hAnsi="Times New Roman" w:cs="Times New Roman"/>
          <w:sz w:val="32"/>
          <w:szCs w:val="32"/>
          <w:shd w:val="clear" w:color="auto" w:fill="FFFFFF"/>
        </w:rPr>
        <w:t>2</w:t>
      </w:r>
      <w:r w:rsidRPr="008079AF">
        <w:rPr>
          <w:rFonts w:ascii="Times New Roman" w:eastAsia="仿宋" w:hAnsi="仿宋" w:cs="Times New Roman"/>
          <w:sz w:val="32"/>
          <w:szCs w:val="32"/>
          <w:shd w:val="clear" w:color="auto" w:fill="FFFFFF"/>
        </w:rPr>
        <w:t>、淘汰标准</w:t>
      </w:r>
    </w:p>
    <w:p w:rsidR="00F42B6E" w:rsidRPr="008079AF" w:rsidRDefault="00F42B6E" w:rsidP="00F42B6E">
      <w:pPr>
        <w:widowControl/>
        <w:spacing w:line="560" w:lineRule="exact"/>
        <w:ind w:firstLine="600"/>
        <w:rPr>
          <w:rFonts w:ascii="Times New Roman" w:eastAsia="仿宋" w:hAnsi="Times New Roman" w:cs="Times New Roman"/>
          <w:sz w:val="32"/>
          <w:szCs w:val="32"/>
          <w:shd w:val="clear" w:color="auto" w:fill="FFFFFF"/>
        </w:rPr>
      </w:pPr>
      <w:r w:rsidRPr="008079AF">
        <w:rPr>
          <w:rFonts w:ascii="Times New Roman" w:eastAsia="仿宋" w:hAnsi="仿宋" w:cs="Times New Roman"/>
          <w:sz w:val="32"/>
          <w:szCs w:val="32"/>
          <w:shd w:val="clear" w:color="auto" w:fill="FFFFFF"/>
        </w:rPr>
        <w:t>差：＜</w:t>
      </w:r>
      <w:r w:rsidRPr="008079AF">
        <w:rPr>
          <w:rFonts w:ascii="Times New Roman" w:eastAsia="仿宋" w:hAnsi="Times New Roman" w:cs="Times New Roman"/>
          <w:sz w:val="32"/>
          <w:szCs w:val="32"/>
          <w:shd w:val="clear" w:color="auto" w:fill="FFFFFF"/>
        </w:rPr>
        <w:t>80</w:t>
      </w:r>
    </w:p>
    <w:p w:rsidR="00F42B6E" w:rsidRPr="008079AF" w:rsidRDefault="00F42B6E" w:rsidP="00F42B6E">
      <w:pPr>
        <w:widowControl/>
        <w:spacing w:line="560" w:lineRule="exact"/>
        <w:ind w:firstLine="600"/>
        <w:rPr>
          <w:rFonts w:ascii="Times New Roman" w:eastAsia="仿宋" w:hAnsi="Times New Roman" w:cs="Times New Roman"/>
          <w:sz w:val="32"/>
          <w:szCs w:val="32"/>
          <w:shd w:val="clear" w:color="auto" w:fill="FFFFFF"/>
        </w:rPr>
      </w:pPr>
    </w:p>
    <w:p w:rsidR="00F42B6E" w:rsidRPr="008079AF" w:rsidRDefault="00F42B6E" w:rsidP="00F42B6E">
      <w:pPr>
        <w:widowControl/>
        <w:spacing w:line="560" w:lineRule="exact"/>
        <w:ind w:firstLine="600"/>
        <w:rPr>
          <w:rFonts w:ascii="Times New Roman" w:eastAsia="仿宋" w:hAnsi="Times New Roman" w:cs="Times New Roman"/>
          <w:sz w:val="32"/>
          <w:szCs w:val="32"/>
          <w:shd w:val="clear" w:color="auto" w:fill="FFFFFF"/>
        </w:rPr>
      </w:pPr>
    </w:p>
    <w:p w:rsidR="00F42B6E" w:rsidRPr="008079AF" w:rsidRDefault="00F42B6E" w:rsidP="00F42B6E">
      <w:pPr>
        <w:widowControl/>
        <w:spacing w:line="560" w:lineRule="exact"/>
        <w:ind w:firstLine="600"/>
        <w:rPr>
          <w:rFonts w:ascii="Times New Roman" w:eastAsia="仿宋" w:hAnsi="Times New Roman" w:cs="Times New Roman"/>
          <w:sz w:val="32"/>
          <w:szCs w:val="32"/>
          <w:shd w:val="clear" w:color="auto" w:fill="FFFFFF"/>
        </w:rPr>
      </w:pPr>
    </w:p>
    <w:p w:rsidR="00F42B6E" w:rsidRPr="008079AF" w:rsidRDefault="00F42B6E" w:rsidP="00F42B6E">
      <w:pPr>
        <w:widowControl/>
        <w:spacing w:line="560" w:lineRule="exact"/>
        <w:ind w:firstLine="600"/>
        <w:rPr>
          <w:rFonts w:ascii="Times New Roman" w:eastAsia="仿宋" w:hAnsi="Times New Roman" w:cs="Times New Roman"/>
          <w:sz w:val="32"/>
          <w:szCs w:val="32"/>
          <w:shd w:val="clear" w:color="auto" w:fill="FFFFFF"/>
        </w:rPr>
      </w:pPr>
    </w:p>
    <w:p w:rsidR="00F42B6E" w:rsidRPr="008079AF" w:rsidRDefault="00F42B6E" w:rsidP="00F42B6E">
      <w:pPr>
        <w:widowControl/>
        <w:spacing w:line="560" w:lineRule="exact"/>
        <w:ind w:firstLine="600"/>
        <w:rPr>
          <w:rFonts w:ascii="Times New Roman" w:eastAsia="仿宋" w:hAnsi="Times New Roman" w:cs="Times New Roman"/>
          <w:sz w:val="32"/>
          <w:szCs w:val="32"/>
          <w:shd w:val="clear" w:color="auto" w:fill="FFFFFF"/>
        </w:rPr>
      </w:pPr>
    </w:p>
    <w:p w:rsidR="00F42B6E" w:rsidRPr="008079AF" w:rsidRDefault="00F42B6E" w:rsidP="00F42B6E">
      <w:pPr>
        <w:widowControl/>
        <w:spacing w:line="560" w:lineRule="exact"/>
        <w:ind w:firstLine="600"/>
        <w:rPr>
          <w:rFonts w:ascii="Times New Roman" w:eastAsia="仿宋" w:hAnsi="Times New Roman" w:cs="Times New Roman"/>
          <w:sz w:val="32"/>
          <w:szCs w:val="32"/>
          <w:shd w:val="clear" w:color="auto" w:fill="FFFFFF"/>
        </w:rPr>
      </w:pPr>
    </w:p>
    <w:p w:rsidR="00F42B6E" w:rsidRPr="008079AF" w:rsidRDefault="00F42B6E" w:rsidP="00F42B6E">
      <w:pPr>
        <w:widowControl/>
        <w:spacing w:line="560" w:lineRule="exact"/>
        <w:rPr>
          <w:rFonts w:ascii="Times New Roman" w:eastAsia="仿宋_GB2312" w:hAnsi="Times New Roman" w:cs="Times New Roman"/>
          <w:b/>
          <w:bCs/>
          <w:sz w:val="32"/>
          <w:szCs w:val="32"/>
          <w:shd w:val="clear" w:color="auto" w:fill="FFFFFF"/>
        </w:rPr>
        <w:sectPr w:rsidR="00F42B6E" w:rsidRPr="008079AF">
          <w:pgSz w:w="11906" w:h="16838"/>
          <w:pgMar w:top="1440" w:right="1800" w:bottom="1440" w:left="1800" w:header="851" w:footer="992" w:gutter="0"/>
          <w:pgNumType w:fmt="numberInDash"/>
          <w:cols w:space="425"/>
          <w:docGrid w:type="lines" w:linePitch="312"/>
        </w:sectPr>
      </w:pPr>
    </w:p>
    <w:p w:rsidR="00F42B6E" w:rsidRPr="008079AF" w:rsidRDefault="00F42B6E" w:rsidP="00F42B6E">
      <w:pPr>
        <w:widowControl/>
        <w:spacing w:line="560" w:lineRule="exact"/>
        <w:jc w:val="left"/>
        <w:rPr>
          <w:rFonts w:ascii="Times New Roman" w:eastAsia="仿宋_GB2312" w:hAnsi="Times New Roman" w:cs="Times New Roman"/>
          <w:b/>
          <w:bCs/>
          <w:sz w:val="32"/>
          <w:szCs w:val="32"/>
          <w:shd w:val="clear" w:color="auto" w:fill="FFFFFF"/>
        </w:rPr>
      </w:pPr>
    </w:p>
    <w:p w:rsidR="00F42B6E" w:rsidRPr="008079AF" w:rsidRDefault="00F42B6E" w:rsidP="00F42B6E">
      <w:pPr>
        <w:widowControl/>
        <w:spacing w:line="560" w:lineRule="exact"/>
        <w:jc w:val="left"/>
        <w:rPr>
          <w:rFonts w:ascii="Times New Roman" w:eastAsia="仿宋_GB2312" w:hAnsi="Times New Roman" w:cs="Times New Roman"/>
          <w:b/>
          <w:bCs/>
          <w:sz w:val="32"/>
          <w:szCs w:val="32"/>
          <w:shd w:val="clear" w:color="auto" w:fill="FFFFFF"/>
        </w:rPr>
      </w:pPr>
      <w:r w:rsidRPr="008079AF">
        <w:rPr>
          <w:rFonts w:ascii="Times New Roman" w:eastAsia="仿宋_GB2312" w:hAnsi="仿宋_GB2312" w:cs="Times New Roman"/>
          <w:b/>
          <w:bCs/>
          <w:sz w:val="32"/>
          <w:szCs w:val="32"/>
          <w:shd w:val="clear" w:color="auto" w:fill="FFFFFF"/>
        </w:rPr>
        <w:t>二、济宁市建筑施工企业安全生产</w:t>
      </w:r>
      <w:r w:rsidRPr="008079AF">
        <w:rPr>
          <w:rFonts w:ascii="Times New Roman" w:eastAsia="仿宋_GB2312" w:hAnsi="Times New Roman" w:cs="Times New Roman"/>
          <w:b/>
          <w:bCs/>
          <w:sz w:val="32"/>
          <w:szCs w:val="32"/>
          <w:shd w:val="clear" w:color="auto" w:fill="FFFFFF"/>
        </w:rPr>
        <w:t>“</w:t>
      </w:r>
      <w:r w:rsidRPr="008079AF">
        <w:rPr>
          <w:rFonts w:ascii="Times New Roman" w:eastAsia="仿宋_GB2312" w:hAnsi="仿宋_GB2312" w:cs="Times New Roman"/>
          <w:b/>
          <w:bCs/>
          <w:sz w:val="32"/>
          <w:szCs w:val="32"/>
          <w:shd w:val="clear" w:color="auto" w:fill="FFFFFF"/>
        </w:rPr>
        <w:t>五赛一创</w:t>
      </w:r>
      <w:r w:rsidRPr="008079AF">
        <w:rPr>
          <w:rFonts w:ascii="Times New Roman" w:eastAsia="仿宋_GB2312" w:hAnsi="Times New Roman" w:cs="Times New Roman"/>
          <w:b/>
          <w:bCs/>
          <w:sz w:val="32"/>
          <w:szCs w:val="32"/>
          <w:shd w:val="clear" w:color="auto" w:fill="FFFFFF"/>
        </w:rPr>
        <w:t>”</w:t>
      </w:r>
      <w:r w:rsidRPr="008079AF">
        <w:rPr>
          <w:rFonts w:ascii="Times New Roman" w:eastAsia="仿宋_GB2312" w:hAnsi="仿宋_GB2312" w:cs="Times New Roman"/>
          <w:b/>
          <w:bCs/>
          <w:sz w:val="32"/>
          <w:szCs w:val="32"/>
          <w:shd w:val="clear" w:color="auto" w:fill="FFFFFF"/>
        </w:rPr>
        <w:t>劳动竞赛优胜单位、优胜项目部量化打分表</w:t>
      </w: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3288"/>
        <w:gridCol w:w="1275"/>
        <w:gridCol w:w="6777"/>
        <w:gridCol w:w="1440"/>
        <w:gridCol w:w="1080"/>
      </w:tblGrid>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仿宋" w:cs="Times New Roman"/>
                <w:b/>
                <w:sz w:val="18"/>
                <w:szCs w:val="18"/>
              </w:rPr>
              <w:t>序号</w:t>
            </w:r>
          </w:p>
        </w:tc>
        <w:tc>
          <w:tcPr>
            <w:tcW w:w="328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仿宋" w:cs="Times New Roman"/>
                <w:b/>
                <w:sz w:val="18"/>
                <w:szCs w:val="18"/>
              </w:rPr>
              <w:t>竞赛内容</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仿宋" w:cs="Times New Roman"/>
                <w:b/>
                <w:sz w:val="18"/>
                <w:szCs w:val="18"/>
              </w:rPr>
              <w:t>标准分数</w:t>
            </w:r>
          </w:p>
        </w:tc>
        <w:tc>
          <w:tcPr>
            <w:tcW w:w="6777"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仿宋" w:cs="Times New Roman"/>
                <w:b/>
                <w:sz w:val="18"/>
                <w:szCs w:val="18"/>
              </w:rPr>
              <w:t>考评标准及</w:t>
            </w:r>
          </w:p>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仿宋" w:cs="Times New Roman"/>
                <w:b/>
                <w:sz w:val="18"/>
                <w:szCs w:val="18"/>
              </w:rPr>
              <w:t>评分规定</w:t>
            </w:r>
          </w:p>
        </w:tc>
        <w:tc>
          <w:tcPr>
            <w:tcW w:w="1440"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仿宋" w:cs="Times New Roman"/>
                <w:b/>
                <w:sz w:val="18"/>
                <w:szCs w:val="18"/>
              </w:rPr>
              <w:t>扣减分</w:t>
            </w:r>
          </w:p>
        </w:tc>
        <w:tc>
          <w:tcPr>
            <w:tcW w:w="1080"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仿宋" w:cs="Times New Roman"/>
                <w:b/>
                <w:sz w:val="18"/>
                <w:szCs w:val="18"/>
              </w:rPr>
              <w:t>竞赛得分</w:t>
            </w: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仿宋" w:cs="Times New Roman"/>
                <w:b/>
                <w:sz w:val="18"/>
                <w:szCs w:val="18"/>
              </w:rPr>
              <w:t>一</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安全制度管理</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100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rPr>
                <w:rFonts w:ascii="Times New Roman" w:eastAsia="仿宋" w:hAnsi="Times New Roman" w:cs="Times New Roman"/>
                <w:b/>
                <w:sz w:val="18"/>
                <w:szCs w:val="18"/>
              </w:rPr>
            </w:pP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p>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安全生产责任制度</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p>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1"/>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企业未建立安全生产责任制度扣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分，各部门、各级（岗位）安全生产责任制度不健全扣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w:t>
            </w:r>
          </w:p>
          <w:p w:rsidR="00F42B6E" w:rsidRPr="008079AF" w:rsidRDefault="00F42B6E" w:rsidP="003C3181">
            <w:pPr>
              <w:pStyle w:val="ac"/>
              <w:numPr>
                <w:ilvl w:val="0"/>
                <w:numId w:val="1"/>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企业未建立安全生产责任考核制度扣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分，各部门、各级对各自安全生产责任制未执行，每起扣</w:t>
            </w:r>
            <w:r w:rsidRPr="008079AF">
              <w:rPr>
                <w:rFonts w:ascii="Times New Roman" w:eastAsia="仿宋" w:hAnsi="Times New Roman" w:cs="Times New Roman"/>
                <w:b/>
                <w:sz w:val="18"/>
                <w:szCs w:val="18"/>
              </w:rPr>
              <w:t>2</w:t>
            </w:r>
            <w:r w:rsidRPr="008079AF">
              <w:rPr>
                <w:rFonts w:ascii="Times New Roman" w:eastAsia="仿宋" w:hAnsi="仿宋" w:cs="Times New Roman"/>
                <w:b/>
                <w:sz w:val="18"/>
                <w:szCs w:val="18"/>
              </w:rPr>
              <w:t>分</w:t>
            </w:r>
          </w:p>
          <w:p w:rsidR="00F42B6E" w:rsidRPr="008079AF" w:rsidRDefault="00F42B6E" w:rsidP="003C3181">
            <w:pPr>
              <w:pStyle w:val="ac"/>
              <w:numPr>
                <w:ilvl w:val="0"/>
                <w:numId w:val="1"/>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企业未按考核制度组织检查并考核扣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分，考核不全面扣</w:t>
            </w:r>
            <w:r w:rsidRPr="008079AF">
              <w:rPr>
                <w:rFonts w:ascii="Times New Roman" w:eastAsia="仿宋" w:hAnsi="Times New Roman" w:cs="Times New Roman"/>
                <w:b/>
                <w:sz w:val="18"/>
                <w:szCs w:val="18"/>
              </w:rPr>
              <w:t>5-10</w:t>
            </w:r>
            <w:r w:rsidRPr="008079AF">
              <w:rPr>
                <w:rFonts w:ascii="Times New Roman" w:eastAsia="仿宋" w:hAnsi="仿宋" w:cs="Times New Roman"/>
                <w:b/>
                <w:sz w:val="18"/>
                <w:szCs w:val="18"/>
              </w:rPr>
              <w:t>分</w:t>
            </w:r>
          </w:p>
          <w:p w:rsidR="00F42B6E" w:rsidRPr="008079AF" w:rsidRDefault="00F42B6E" w:rsidP="003C3181">
            <w:pPr>
              <w:pStyle w:val="ac"/>
              <w:numPr>
                <w:ilvl w:val="0"/>
                <w:numId w:val="1"/>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企业未建立、完善安全生产管理目标扣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分，未对管理目标实施考核扣</w:t>
            </w:r>
            <w:r w:rsidRPr="008079AF">
              <w:rPr>
                <w:rFonts w:ascii="Times New Roman" w:eastAsia="仿宋" w:hAnsi="Times New Roman" w:cs="Times New Roman"/>
                <w:b/>
                <w:sz w:val="18"/>
                <w:szCs w:val="18"/>
              </w:rPr>
              <w:t>5-10</w:t>
            </w:r>
            <w:r w:rsidRPr="008079AF">
              <w:rPr>
                <w:rFonts w:ascii="Times New Roman" w:eastAsia="仿宋" w:hAnsi="仿宋" w:cs="Times New Roman"/>
                <w:b/>
                <w:sz w:val="18"/>
                <w:szCs w:val="18"/>
              </w:rPr>
              <w:t>分</w:t>
            </w:r>
          </w:p>
          <w:p w:rsidR="00F42B6E" w:rsidRPr="008079AF" w:rsidRDefault="00F42B6E" w:rsidP="003C3181">
            <w:pPr>
              <w:pStyle w:val="ac"/>
              <w:numPr>
                <w:ilvl w:val="0"/>
                <w:numId w:val="1"/>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企业未建立安全生产考核、奖罚制度扣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分、未实施考核和奖惩的扣</w:t>
            </w:r>
            <w:r w:rsidRPr="008079AF">
              <w:rPr>
                <w:rFonts w:ascii="Times New Roman" w:eastAsia="仿宋" w:hAnsi="Times New Roman" w:cs="Times New Roman"/>
                <w:b/>
                <w:sz w:val="18"/>
                <w:szCs w:val="18"/>
              </w:rPr>
              <w:t>5-10</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2</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安全文明资金保障制度</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2"/>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企业未建立安全生产、文明施工资金保障制度扣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p w:rsidR="00F42B6E" w:rsidRPr="008079AF" w:rsidRDefault="00F42B6E" w:rsidP="003C3181">
            <w:pPr>
              <w:pStyle w:val="ac"/>
              <w:numPr>
                <w:ilvl w:val="0"/>
                <w:numId w:val="2"/>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制度无针对性和具体措施的扣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w:t>
            </w:r>
          </w:p>
          <w:p w:rsidR="00F42B6E" w:rsidRPr="008079AF" w:rsidRDefault="00F42B6E" w:rsidP="003C3181">
            <w:pPr>
              <w:pStyle w:val="ac"/>
              <w:numPr>
                <w:ilvl w:val="0"/>
                <w:numId w:val="2"/>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未按规定对安全生产、文明施工措施费的落实进行考核的扣</w:t>
            </w:r>
            <w:r w:rsidRPr="008079AF">
              <w:rPr>
                <w:rFonts w:ascii="Times New Roman" w:eastAsia="仿宋" w:hAnsi="Times New Roman" w:cs="Times New Roman"/>
                <w:b/>
                <w:sz w:val="18"/>
                <w:szCs w:val="18"/>
              </w:rPr>
              <w:t>10-15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3</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安全教育培训制度</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3"/>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企业未按照规定建立安全培训教育制度，扣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p w:rsidR="00F42B6E" w:rsidRPr="008079AF" w:rsidRDefault="00F42B6E" w:rsidP="003C3181">
            <w:pPr>
              <w:pStyle w:val="ac"/>
              <w:numPr>
                <w:ilvl w:val="0"/>
                <w:numId w:val="3"/>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制度未明确企业主要负责人、项目经理、安全专职人员及其他管理人员，特种作业人员，待岗、转岗、换岗职工，新进单位从业人员安全培训教育要求的，扣</w:t>
            </w:r>
            <w:r w:rsidRPr="008079AF">
              <w:rPr>
                <w:rFonts w:ascii="Times New Roman" w:eastAsia="仿宋" w:hAnsi="Times New Roman" w:cs="Times New Roman"/>
                <w:b/>
                <w:sz w:val="18"/>
                <w:szCs w:val="18"/>
              </w:rPr>
              <w:t>5-10</w:t>
            </w:r>
            <w:r w:rsidRPr="008079AF">
              <w:rPr>
                <w:rFonts w:ascii="Times New Roman" w:eastAsia="仿宋" w:hAnsi="仿宋" w:cs="Times New Roman"/>
                <w:b/>
                <w:sz w:val="18"/>
                <w:szCs w:val="18"/>
              </w:rPr>
              <w:t>分</w:t>
            </w:r>
          </w:p>
          <w:p w:rsidR="00F42B6E" w:rsidRPr="008079AF" w:rsidRDefault="00F42B6E" w:rsidP="003C3181">
            <w:pPr>
              <w:pStyle w:val="ac"/>
              <w:numPr>
                <w:ilvl w:val="0"/>
                <w:numId w:val="3"/>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企业未编制年度安全教育培训计划，企业未按年度计划实施的，扣</w:t>
            </w:r>
            <w:r w:rsidRPr="008079AF">
              <w:rPr>
                <w:rFonts w:ascii="Times New Roman" w:eastAsia="仿宋" w:hAnsi="Times New Roman" w:cs="Times New Roman"/>
                <w:b/>
                <w:sz w:val="18"/>
                <w:szCs w:val="18"/>
              </w:rPr>
              <w:t>5-10</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4</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风险管控和隐患排查治理</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4"/>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企业未建立风险管控和隐患排查治理体系的，扣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分，体系不全面不完善，扣</w:t>
            </w:r>
            <w:r w:rsidRPr="008079AF">
              <w:rPr>
                <w:rFonts w:ascii="Times New Roman" w:eastAsia="仿宋" w:hAnsi="Times New Roman" w:cs="Times New Roman"/>
                <w:b/>
                <w:sz w:val="18"/>
                <w:szCs w:val="18"/>
              </w:rPr>
              <w:t>5-10</w:t>
            </w:r>
            <w:r w:rsidRPr="008079AF">
              <w:rPr>
                <w:rFonts w:ascii="Times New Roman" w:eastAsia="仿宋" w:hAnsi="仿宋" w:cs="Times New Roman"/>
                <w:b/>
                <w:sz w:val="18"/>
                <w:szCs w:val="18"/>
              </w:rPr>
              <w:t>分</w:t>
            </w:r>
          </w:p>
          <w:p w:rsidR="00F42B6E" w:rsidRPr="008079AF" w:rsidRDefault="00F42B6E" w:rsidP="003C3181">
            <w:pPr>
              <w:pStyle w:val="ac"/>
              <w:numPr>
                <w:ilvl w:val="0"/>
                <w:numId w:val="4"/>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为根据生产经营特点明确风险管控清单的扣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w:t>
            </w:r>
          </w:p>
          <w:p w:rsidR="00F42B6E" w:rsidRPr="008079AF" w:rsidRDefault="00F42B6E" w:rsidP="003C3181">
            <w:pPr>
              <w:pStyle w:val="ac"/>
              <w:numPr>
                <w:ilvl w:val="0"/>
                <w:numId w:val="4"/>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lastRenderedPageBreak/>
              <w:t>未针对识别评价出的重大危险源制定管理方案和相应措施的扣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w:t>
            </w:r>
          </w:p>
          <w:p w:rsidR="00F42B6E" w:rsidRPr="008079AF" w:rsidRDefault="00F42B6E" w:rsidP="003C3181">
            <w:pPr>
              <w:pStyle w:val="ac"/>
              <w:numPr>
                <w:ilvl w:val="0"/>
                <w:numId w:val="4"/>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对查出隐患未采取定人、定时、定措施进行整改的，每起扣</w:t>
            </w:r>
            <w:r w:rsidRPr="008079AF">
              <w:rPr>
                <w:rFonts w:ascii="Times New Roman" w:eastAsia="仿宋" w:hAnsi="Times New Roman" w:cs="Times New Roman"/>
                <w:b/>
                <w:sz w:val="18"/>
                <w:szCs w:val="18"/>
              </w:rPr>
              <w:t>3</w:t>
            </w:r>
            <w:r w:rsidRPr="008079AF">
              <w:rPr>
                <w:rFonts w:ascii="Times New Roman" w:eastAsia="仿宋" w:hAnsi="仿宋" w:cs="Times New Roman"/>
                <w:b/>
                <w:sz w:val="18"/>
                <w:szCs w:val="18"/>
              </w:rPr>
              <w:t>分，无整改复查记录的，每起扣</w:t>
            </w:r>
            <w:r w:rsidRPr="008079AF">
              <w:rPr>
                <w:rFonts w:ascii="Times New Roman" w:eastAsia="仿宋" w:hAnsi="Times New Roman" w:cs="Times New Roman"/>
                <w:b/>
                <w:sz w:val="18"/>
                <w:szCs w:val="18"/>
              </w:rPr>
              <w:t>3</w:t>
            </w:r>
            <w:r w:rsidRPr="008079AF">
              <w:rPr>
                <w:rFonts w:ascii="Times New Roman" w:eastAsia="仿宋" w:hAnsi="仿宋" w:cs="Times New Roman"/>
                <w:b/>
                <w:sz w:val="18"/>
                <w:szCs w:val="18"/>
              </w:rPr>
              <w:t>分。</w:t>
            </w:r>
          </w:p>
          <w:p w:rsidR="00F42B6E" w:rsidRPr="008079AF" w:rsidRDefault="00F42B6E" w:rsidP="003C3181">
            <w:pPr>
              <w:pStyle w:val="ac"/>
              <w:numPr>
                <w:ilvl w:val="0"/>
                <w:numId w:val="4"/>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对多发或重大隐患未排查或未采取有效治理措施的，扣</w:t>
            </w:r>
            <w:r w:rsidRPr="008079AF">
              <w:rPr>
                <w:rFonts w:ascii="Times New Roman" w:eastAsia="仿宋" w:hAnsi="Times New Roman" w:cs="Times New Roman"/>
                <w:b/>
                <w:sz w:val="18"/>
                <w:szCs w:val="18"/>
              </w:rPr>
              <w:t>3-15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lastRenderedPageBreak/>
              <w:t>5</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安全生产事故报告处理制度</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5"/>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企业未建立生产安全事故报告处理制度，扣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w:t>
            </w:r>
          </w:p>
          <w:p w:rsidR="00F42B6E" w:rsidRPr="008079AF" w:rsidRDefault="00F42B6E" w:rsidP="003C3181">
            <w:pPr>
              <w:pStyle w:val="ac"/>
              <w:numPr>
                <w:ilvl w:val="0"/>
                <w:numId w:val="5"/>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未按规定及时上报事故，每起扣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w:t>
            </w:r>
          </w:p>
          <w:p w:rsidR="00F42B6E" w:rsidRPr="008079AF" w:rsidRDefault="00F42B6E" w:rsidP="003C3181">
            <w:pPr>
              <w:pStyle w:val="ac"/>
              <w:numPr>
                <w:ilvl w:val="0"/>
                <w:numId w:val="5"/>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未建立事故档案的扣</w:t>
            </w:r>
            <w:r w:rsidRPr="008079AF">
              <w:rPr>
                <w:rFonts w:ascii="Times New Roman" w:eastAsia="仿宋" w:hAnsi="Times New Roman" w:cs="Times New Roman"/>
                <w:b/>
                <w:sz w:val="18"/>
                <w:szCs w:val="18"/>
              </w:rPr>
              <w:t>5</w:t>
            </w:r>
            <w:r w:rsidRPr="008079AF">
              <w:rPr>
                <w:rFonts w:ascii="Times New Roman" w:eastAsia="仿宋" w:hAnsi="仿宋" w:cs="Times New Roman"/>
                <w:b/>
                <w:sz w:val="18"/>
                <w:szCs w:val="18"/>
              </w:rPr>
              <w:t>分</w:t>
            </w:r>
          </w:p>
          <w:p w:rsidR="00F42B6E" w:rsidRPr="008079AF" w:rsidRDefault="00F42B6E" w:rsidP="003C3181">
            <w:pPr>
              <w:pStyle w:val="ac"/>
              <w:numPr>
                <w:ilvl w:val="0"/>
                <w:numId w:val="5"/>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未按规定实施对事故处理及落实</w:t>
            </w:r>
            <w:r w:rsidRPr="008079AF">
              <w:rPr>
                <w:rFonts w:ascii="Times New Roman" w:eastAsia="仿宋" w:hAnsi="Times New Roman" w:cs="Times New Roman"/>
                <w:b/>
                <w:sz w:val="18"/>
                <w:szCs w:val="18"/>
              </w:rPr>
              <w:t>“</w:t>
            </w:r>
            <w:r w:rsidRPr="008079AF">
              <w:rPr>
                <w:rFonts w:ascii="Times New Roman" w:eastAsia="仿宋" w:hAnsi="仿宋" w:cs="Times New Roman"/>
                <w:b/>
                <w:sz w:val="18"/>
                <w:szCs w:val="18"/>
              </w:rPr>
              <w:t>四不放过</w:t>
            </w:r>
            <w:r w:rsidRPr="008079AF">
              <w:rPr>
                <w:rFonts w:ascii="Times New Roman" w:eastAsia="仿宋" w:hAnsi="Times New Roman" w:cs="Times New Roman"/>
                <w:b/>
                <w:sz w:val="18"/>
                <w:szCs w:val="18"/>
              </w:rPr>
              <w:t>”</w:t>
            </w:r>
            <w:r w:rsidRPr="008079AF">
              <w:rPr>
                <w:rFonts w:ascii="Times New Roman" w:eastAsia="仿宋" w:hAnsi="仿宋" w:cs="Times New Roman"/>
                <w:b/>
                <w:sz w:val="18"/>
                <w:szCs w:val="18"/>
              </w:rPr>
              <w:t>原则的，扣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6</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安全生产应急救援制度</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6"/>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未制定事故应急救援预案制度的扣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分，事故应急救援预案无针对性，扣</w:t>
            </w:r>
            <w:r w:rsidRPr="008079AF">
              <w:rPr>
                <w:rFonts w:ascii="Times New Roman" w:eastAsia="仿宋" w:hAnsi="Times New Roman" w:cs="Times New Roman"/>
                <w:b/>
                <w:sz w:val="18"/>
                <w:szCs w:val="18"/>
              </w:rPr>
              <w:t>5-10</w:t>
            </w:r>
            <w:r w:rsidRPr="008079AF">
              <w:rPr>
                <w:rFonts w:ascii="Times New Roman" w:eastAsia="仿宋" w:hAnsi="仿宋" w:cs="Times New Roman"/>
                <w:b/>
                <w:sz w:val="18"/>
                <w:szCs w:val="18"/>
              </w:rPr>
              <w:t>分。</w:t>
            </w:r>
          </w:p>
          <w:p w:rsidR="00F42B6E" w:rsidRPr="008079AF" w:rsidRDefault="00F42B6E" w:rsidP="003C3181">
            <w:pPr>
              <w:pStyle w:val="ac"/>
              <w:numPr>
                <w:ilvl w:val="0"/>
                <w:numId w:val="6"/>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未按规定实施的，扣</w:t>
            </w:r>
            <w:r w:rsidRPr="008079AF">
              <w:rPr>
                <w:rFonts w:ascii="Times New Roman" w:eastAsia="仿宋" w:hAnsi="Times New Roman" w:cs="Times New Roman"/>
                <w:b/>
                <w:sz w:val="18"/>
                <w:szCs w:val="18"/>
              </w:rPr>
              <w:t>5</w:t>
            </w:r>
            <w:r w:rsidRPr="008079AF">
              <w:rPr>
                <w:rFonts w:ascii="Times New Roman" w:eastAsia="仿宋" w:hAnsi="仿宋" w:cs="Times New Roman"/>
                <w:b/>
                <w:sz w:val="18"/>
                <w:szCs w:val="18"/>
              </w:rPr>
              <w:t>分。</w:t>
            </w:r>
          </w:p>
          <w:p w:rsidR="00F42B6E" w:rsidRPr="008079AF" w:rsidRDefault="00F42B6E" w:rsidP="003C3181">
            <w:pPr>
              <w:pStyle w:val="ac"/>
              <w:numPr>
                <w:ilvl w:val="0"/>
                <w:numId w:val="6"/>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未按预案建立应急救援组织或落实救援人员和救援物资的，扣</w:t>
            </w:r>
            <w:r w:rsidRPr="008079AF">
              <w:rPr>
                <w:rFonts w:ascii="Times New Roman" w:eastAsia="仿宋" w:hAnsi="Times New Roman" w:cs="Times New Roman"/>
                <w:b/>
                <w:sz w:val="18"/>
                <w:szCs w:val="18"/>
              </w:rPr>
              <w:t>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rPr>
          <w:trHeight w:val="1087"/>
        </w:trPr>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7</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企业安全总监制度和项目专职安全生产管理人员委派制度</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Times New Roman" w:cs="Times New Roman"/>
                <w:b/>
                <w:sz w:val="18"/>
                <w:szCs w:val="18"/>
              </w:rPr>
              <w:t>1</w:t>
            </w:r>
            <w:r w:rsidRPr="008079AF">
              <w:rPr>
                <w:rFonts w:ascii="Times New Roman" w:eastAsia="仿宋" w:hAnsi="仿宋" w:cs="Times New Roman"/>
                <w:b/>
                <w:sz w:val="18"/>
                <w:szCs w:val="18"/>
              </w:rPr>
              <w:t>、未制定企业安全总监制度和项目专职安全生产管理人员委派制度的扣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Times New Roman" w:cs="Times New Roman"/>
                <w:b/>
                <w:sz w:val="18"/>
                <w:szCs w:val="18"/>
              </w:rPr>
              <w:t>2</w:t>
            </w:r>
            <w:r w:rsidRPr="008079AF">
              <w:rPr>
                <w:rFonts w:ascii="Times New Roman" w:eastAsia="仿宋" w:hAnsi="仿宋" w:cs="Times New Roman"/>
                <w:b/>
                <w:sz w:val="18"/>
                <w:szCs w:val="18"/>
              </w:rPr>
              <w:t>、未按规定实施的，扣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仿宋" w:cs="Times New Roman"/>
                <w:b/>
                <w:sz w:val="18"/>
                <w:szCs w:val="18"/>
              </w:rPr>
              <w:t>二</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安全技术管理</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100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rPr>
                <w:rFonts w:ascii="Times New Roman" w:eastAsia="仿宋" w:hAnsi="Times New Roman" w:cs="Times New Roman"/>
                <w:b/>
                <w:sz w:val="18"/>
                <w:szCs w:val="18"/>
              </w:rPr>
            </w:pPr>
          </w:p>
        </w:tc>
        <w:tc>
          <w:tcPr>
            <w:tcW w:w="1440" w:type="dxa"/>
            <w:vAlign w:val="center"/>
          </w:tcPr>
          <w:p w:rsidR="00F42B6E" w:rsidRPr="008079AF" w:rsidRDefault="00F42B6E" w:rsidP="003C3181">
            <w:pPr>
              <w:jc w:val="center"/>
              <w:rPr>
                <w:rFonts w:ascii="Times New Roman" w:eastAsia="仿宋" w:hAnsi="Times New Roman" w:cs="Times New Roman"/>
                <w:b/>
                <w:sz w:val="18"/>
                <w:szCs w:val="18"/>
              </w:rPr>
            </w:pPr>
          </w:p>
        </w:tc>
        <w:tc>
          <w:tcPr>
            <w:tcW w:w="1080" w:type="dxa"/>
            <w:vAlign w:val="center"/>
          </w:tcPr>
          <w:p w:rsidR="00F42B6E" w:rsidRPr="008079AF" w:rsidRDefault="00F42B6E" w:rsidP="003C3181">
            <w:pPr>
              <w:jc w:val="cente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p>
          <w:p w:rsidR="00F42B6E" w:rsidRPr="008079AF" w:rsidRDefault="00F42B6E" w:rsidP="003C3181">
            <w:pPr>
              <w:ind w:firstLine="180"/>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法规、标准和操作规程配置</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20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7"/>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企业未配备与生产经营内容相适应的现行有关安全生产方面的法律、法规、标准、规范和规程的扣</w:t>
            </w:r>
            <w:r w:rsidRPr="008079AF">
              <w:rPr>
                <w:rFonts w:ascii="Times New Roman" w:eastAsia="仿宋" w:hAnsi="Times New Roman" w:cs="Times New Roman"/>
                <w:b/>
                <w:sz w:val="18"/>
                <w:szCs w:val="18"/>
              </w:rPr>
              <w:t>20</w:t>
            </w:r>
            <w:r w:rsidRPr="008079AF">
              <w:rPr>
                <w:rFonts w:ascii="Times New Roman" w:eastAsia="仿宋" w:hAnsi="仿宋" w:cs="Times New Roman"/>
                <w:b/>
                <w:sz w:val="18"/>
                <w:szCs w:val="18"/>
              </w:rPr>
              <w:t>分，配备不齐全的，扣</w:t>
            </w:r>
            <w:r w:rsidRPr="008079AF">
              <w:rPr>
                <w:rFonts w:ascii="Times New Roman" w:eastAsia="仿宋" w:hAnsi="Times New Roman" w:cs="Times New Roman"/>
                <w:b/>
                <w:sz w:val="18"/>
                <w:szCs w:val="18"/>
              </w:rPr>
              <w:t>3-10</w:t>
            </w:r>
            <w:r w:rsidRPr="008079AF">
              <w:rPr>
                <w:rFonts w:ascii="Times New Roman" w:eastAsia="仿宋" w:hAnsi="仿宋" w:cs="Times New Roman"/>
                <w:b/>
                <w:sz w:val="18"/>
                <w:szCs w:val="18"/>
              </w:rPr>
              <w:t>分</w:t>
            </w:r>
          </w:p>
          <w:p w:rsidR="00F42B6E" w:rsidRPr="008079AF" w:rsidRDefault="00F42B6E" w:rsidP="003C3181">
            <w:pPr>
              <w:pStyle w:val="ac"/>
              <w:numPr>
                <w:ilvl w:val="0"/>
                <w:numId w:val="7"/>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企业未配备各工种安全技术操作规程、配备不齐全，缺一工种扣</w:t>
            </w:r>
            <w:r w:rsidRPr="008079AF">
              <w:rPr>
                <w:rFonts w:ascii="Times New Roman" w:eastAsia="仿宋" w:hAnsi="Times New Roman" w:cs="Times New Roman"/>
                <w:b/>
                <w:sz w:val="18"/>
                <w:szCs w:val="18"/>
              </w:rPr>
              <w:t>1</w:t>
            </w:r>
            <w:r w:rsidRPr="008079AF">
              <w:rPr>
                <w:rFonts w:ascii="Times New Roman" w:eastAsia="仿宋" w:hAnsi="仿宋" w:cs="Times New Roman"/>
                <w:b/>
                <w:sz w:val="18"/>
                <w:szCs w:val="18"/>
              </w:rPr>
              <w:t>分</w:t>
            </w:r>
          </w:p>
          <w:p w:rsidR="00F42B6E" w:rsidRPr="008079AF" w:rsidRDefault="00F42B6E" w:rsidP="003C3181">
            <w:pPr>
              <w:pStyle w:val="ac"/>
              <w:numPr>
                <w:ilvl w:val="0"/>
                <w:numId w:val="7"/>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企业未组织学习和贯彻实施安全生产方面法律、法规、标准、规范和规程，扣</w:t>
            </w:r>
            <w:r w:rsidRPr="008079AF">
              <w:rPr>
                <w:rFonts w:ascii="Times New Roman" w:eastAsia="仿宋" w:hAnsi="Times New Roman" w:cs="Times New Roman"/>
                <w:b/>
                <w:sz w:val="18"/>
                <w:szCs w:val="18"/>
              </w:rPr>
              <w:t>3-5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jc w:val="center"/>
              <w:rPr>
                <w:rFonts w:ascii="Times New Roman" w:eastAsia="仿宋" w:hAnsi="Times New Roman" w:cs="Times New Roman"/>
                <w:b/>
                <w:sz w:val="18"/>
                <w:szCs w:val="18"/>
              </w:rPr>
            </w:pPr>
          </w:p>
        </w:tc>
        <w:tc>
          <w:tcPr>
            <w:tcW w:w="1080" w:type="dxa"/>
            <w:vAlign w:val="center"/>
          </w:tcPr>
          <w:p w:rsidR="00F42B6E" w:rsidRPr="008079AF" w:rsidRDefault="00F42B6E" w:rsidP="003C3181">
            <w:pPr>
              <w:jc w:val="cente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2</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施工组织设计</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20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Times New Roman" w:cs="Times New Roman"/>
                <w:b/>
                <w:sz w:val="18"/>
                <w:szCs w:val="18"/>
              </w:rPr>
              <w:t>1</w:t>
            </w:r>
            <w:r w:rsidRPr="008079AF">
              <w:rPr>
                <w:rFonts w:ascii="Times New Roman" w:eastAsia="仿宋" w:hAnsi="仿宋" w:cs="Times New Roman"/>
                <w:b/>
                <w:sz w:val="18"/>
                <w:szCs w:val="18"/>
              </w:rPr>
              <w:t>、企业无施工组织设计编制、审查、批准制度的，扣</w:t>
            </w:r>
            <w:r w:rsidRPr="008079AF">
              <w:rPr>
                <w:rFonts w:ascii="Times New Roman" w:eastAsia="仿宋" w:hAnsi="Times New Roman" w:cs="Times New Roman"/>
                <w:b/>
                <w:sz w:val="18"/>
                <w:szCs w:val="18"/>
              </w:rPr>
              <w:t>20</w:t>
            </w:r>
            <w:r w:rsidRPr="008079AF">
              <w:rPr>
                <w:rFonts w:ascii="Times New Roman" w:eastAsia="仿宋" w:hAnsi="仿宋" w:cs="Times New Roman"/>
                <w:b/>
                <w:sz w:val="18"/>
                <w:szCs w:val="18"/>
              </w:rPr>
              <w:t>分</w:t>
            </w:r>
          </w:p>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Times New Roman" w:cs="Times New Roman"/>
                <w:b/>
                <w:sz w:val="18"/>
                <w:szCs w:val="18"/>
              </w:rPr>
              <w:t>2</w:t>
            </w:r>
            <w:r w:rsidRPr="008079AF">
              <w:rPr>
                <w:rFonts w:ascii="Times New Roman" w:eastAsia="仿宋" w:hAnsi="仿宋" w:cs="Times New Roman"/>
                <w:b/>
                <w:sz w:val="18"/>
                <w:szCs w:val="18"/>
              </w:rPr>
              <w:t>、施工组织设计中未明确安全技术措施的扣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w:t>
            </w:r>
          </w:p>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Times New Roman" w:cs="Times New Roman"/>
                <w:b/>
                <w:sz w:val="18"/>
                <w:szCs w:val="18"/>
              </w:rPr>
              <w:t>3</w:t>
            </w:r>
            <w:r w:rsidRPr="008079AF">
              <w:rPr>
                <w:rFonts w:ascii="Times New Roman" w:eastAsia="仿宋" w:hAnsi="仿宋" w:cs="Times New Roman"/>
                <w:b/>
                <w:sz w:val="18"/>
                <w:szCs w:val="18"/>
              </w:rPr>
              <w:t>、未按照程序进行审核、批准的，每起扣</w:t>
            </w:r>
            <w:r w:rsidRPr="008079AF">
              <w:rPr>
                <w:rFonts w:ascii="Times New Roman" w:eastAsia="仿宋" w:hAnsi="Times New Roman" w:cs="Times New Roman"/>
                <w:b/>
                <w:sz w:val="18"/>
                <w:szCs w:val="18"/>
              </w:rPr>
              <w:t>3</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jc w:val="center"/>
              <w:rPr>
                <w:rFonts w:ascii="Times New Roman" w:eastAsia="仿宋" w:hAnsi="Times New Roman" w:cs="Times New Roman"/>
                <w:b/>
                <w:sz w:val="18"/>
                <w:szCs w:val="18"/>
              </w:rPr>
            </w:pPr>
          </w:p>
        </w:tc>
        <w:tc>
          <w:tcPr>
            <w:tcW w:w="1080" w:type="dxa"/>
            <w:vAlign w:val="center"/>
          </w:tcPr>
          <w:p w:rsidR="00F42B6E" w:rsidRPr="008079AF" w:rsidRDefault="00F42B6E" w:rsidP="003C3181">
            <w:pPr>
              <w:jc w:val="cente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3</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专项施工方案（措施）</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8"/>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未建立对危险性较大的分部、分项工程编写、审核、批准专项施工方案制度的，</w:t>
            </w:r>
            <w:r w:rsidRPr="008079AF">
              <w:rPr>
                <w:rFonts w:ascii="Times New Roman" w:eastAsia="仿宋" w:hAnsi="仿宋" w:cs="Times New Roman"/>
                <w:b/>
                <w:sz w:val="18"/>
                <w:szCs w:val="18"/>
              </w:rPr>
              <w:lastRenderedPageBreak/>
              <w:t>扣</w:t>
            </w: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p w:rsidR="00F42B6E" w:rsidRPr="008079AF" w:rsidRDefault="00F42B6E" w:rsidP="003C3181">
            <w:pPr>
              <w:pStyle w:val="ac"/>
              <w:numPr>
                <w:ilvl w:val="0"/>
                <w:numId w:val="8"/>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未实施或按程序审核、批准的，每起扣</w:t>
            </w:r>
            <w:r w:rsidRPr="008079AF">
              <w:rPr>
                <w:rFonts w:ascii="Times New Roman" w:eastAsia="仿宋" w:hAnsi="Times New Roman" w:cs="Times New Roman"/>
                <w:b/>
                <w:sz w:val="18"/>
                <w:szCs w:val="18"/>
              </w:rPr>
              <w:t>3</w:t>
            </w:r>
            <w:r w:rsidRPr="008079AF">
              <w:rPr>
                <w:rFonts w:ascii="Times New Roman" w:eastAsia="仿宋" w:hAnsi="仿宋" w:cs="Times New Roman"/>
                <w:b/>
                <w:sz w:val="18"/>
                <w:szCs w:val="18"/>
              </w:rPr>
              <w:t>分</w:t>
            </w:r>
          </w:p>
          <w:p w:rsidR="00F42B6E" w:rsidRPr="008079AF" w:rsidRDefault="00F42B6E" w:rsidP="003C3181">
            <w:pPr>
              <w:pStyle w:val="ac"/>
              <w:numPr>
                <w:ilvl w:val="0"/>
                <w:numId w:val="8"/>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未按规定明确本单位需进行专家论证的危险性较大的分部、分项工程名录（清单）的，每起扣</w:t>
            </w:r>
            <w:r w:rsidRPr="008079AF">
              <w:rPr>
                <w:rFonts w:ascii="Times New Roman" w:eastAsia="仿宋" w:hAnsi="Times New Roman" w:cs="Times New Roman"/>
                <w:b/>
                <w:sz w:val="18"/>
                <w:szCs w:val="18"/>
              </w:rPr>
              <w:t>3</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jc w:val="center"/>
              <w:rPr>
                <w:rFonts w:ascii="Times New Roman" w:eastAsia="仿宋" w:hAnsi="Times New Roman" w:cs="Times New Roman"/>
                <w:b/>
                <w:sz w:val="18"/>
                <w:szCs w:val="18"/>
              </w:rPr>
            </w:pPr>
          </w:p>
        </w:tc>
        <w:tc>
          <w:tcPr>
            <w:tcW w:w="1080" w:type="dxa"/>
            <w:vAlign w:val="center"/>
          </w:tcPr>
          <w:p w:rsidR="00F42B6E" w:rsidRPr="008079AF" w:rsidRDefault="00F42B6E" w:rsidP="003C3181">
            <w:pPr>
              <w:jc w:val="cente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lastRenderedPageBreak/>
              <w:t>4</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安全技术交底</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9"/>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企业未制定安全技术交底的，扣</w:t>
            </w: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p w:rsidR="00F42B6E" w:rsidRPr="008079AF" w:rsidRDefault="00F42B6E" w:rsidP="003C3181">
            <w:pPr>
              <w:pStyle w:val="ac"/>
              <w:numPr>
                <w:ilvl w:val="0"/>
                <w:numId w:val="9"/>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未有效落实各级安全技术交底，扣</w:t>
            </w:r>
            <w:r w:rsidRPr="008079AF">
              <w:rPr>
                <w:rFonts w:ascii="Times New Roman" w:eastAsia="仿宋" w:hAnsi="Times New Roman" w:cs="Times New Roman"/>
                <w:b/>
                <w:sz w:val="18"/>
                <w:szCs w:val="18"/>
              </w:rPr>
              <w:t>10-20</w:t>
            </w:r>
            <w:r w:rsidRPr="008079AF">
              <w:rPr>
                <w:rFonts w:ascii="Times New Roman" w:eastAsia="仿宋" w:hAnsi="仿宋" w:cs="Times New Roman"/>
                <w:b/>
                <w:sz w:val="18"/>
                <w:szCs w:val="18"/>
              </w:rPr>
              <w:t>分</w:t>
            </w:r>
          </w:p>
          <w:p w:rsidR="00F42B6E" w:rsidRPr="008079AF" w:rsidRDefault="00F42B6E" w:rsidP="003C3181">
            <w:pPr>
              <w:pStyle w:val="ac"/>
              <w:numPr>
                <w:ilvl w:val="0"/>
                <w:numId w:val="9"/>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交底无书面记录，未履行签字手续的，每起扣</w:t>
            </w:r>
            <w:r w:rsidRPr="008079AF">
              <w:rPr>
                <w:rFonts w:ascii="Times New Roman" w:eastAsia="仿宋" w:hAnsi="Times New Roman" w:cs="Times New Roman"/>
                <w:b/>
                <w:sz w:val="18"/>
                <w:szCs w:val="18"/>
              </w:rPr>
              <w:t>3</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jc w:val="center"/>
              <w:rPr>
                <w:rFonts w:ascii="Times New Roman" w:eastAsia="仿宋" w:hAnsi="Times New Roman" w:cs="Times New Roman"/>
                <w:b/>
                <w:sz w:val="18"/>
                <w:szCs w:val="18"/>
              </w:rPr>
            </w:pPr>
          </w:p>
        </w:tc>
        <w:tc>
          <w:tcPr>
            <w:tcW w:w="1080" w:type="dxa"/>
            <w:vAlign w:val="center"/>
          </w:tcPr>
          <w:p w:rsidR="00F42B6E" w:rsidRPr="008079AF" w:rsidRDefault="00F42B6E" w:rsidP="003C3181">
            <w:pPr>
              <w:jc w:val="cente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仿宋" w:cs="Times New Roman"/>
                <w:b/>
                <w:sz w:val="18"/>
                <w:szCs w:val="18"/>
              </w:rPr>
              <w:t>三</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设备和设施管理</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100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rPr>
                <w:rFonts w:ascii="Times New Roman" w:eastAsia="仿宋" w:hAnsi="Times New Roman" w:cs="Times New Roman"/>
                <w:b/>
                <w:sz w:val="18"/>
                <w:szCs w:val="18"/>
              </w:rPr>
            </w:pP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rPr>
          <w:cantSplit/>
        </w:trPr>
        <w:tc>
          <w:tcPr>
            <w:tcW w:w="648" w:type="dxa"/>
            <w:vAlign w:val="center"/>
          </w:tcPr>
          <w:p w:rsidR="00F42B6E" w:rsidRPr="008079AF" w:rsidRDefault="00F42B6E" w:rsidP="003C3181">
            <w:pPr>
              <w:jc w:val="center"/>
              <w:rPr>
                <w:rFonts w:ascii="Times New Roman" w:eastAsia="仿宋" w:hAnsi="Times New Roman" w:cs="Times New Roman"/>
                <w:b/>
                <w:sz w:val="18"/>
                <w:szCs w:val="18"/>
              </w:rPr>
            </w:pPr>
          </w:p>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设备安全管理</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p>
          <w:p w:rsidR="00F42B6E" w:rsidRPr="008079AF" w:rsidRDefault="00F42B6E" w:rsidP="003C3181">
            <w:pPr>
              <w:jc w:val="center"/>
              <w:rPr>
                <w:rFonts w:ascii="Times New Roman" w:eastAsia="仿宋" w:hAnsi="Times New Roman" w:cs="Times New Roman"/>
                <w:b/>
                <w:sz w:val="18"/>
                <w:szCs w:val="18"/>
              </w:rPr>
            </w:pPr>
          </w:p>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p w:rsidR="00F42B6E" w:rsidRPr="008079AF" w:rsidRDefault="00F42B6E" w:rsidP="003C3181">
            <w:pPr>
              <w:jc w:val="center"/>
              <w:rPr>
                <w:rFonts w:ascii="Times New Roman" w:eastAsia="仿宋" w:hAnsi="Times New Roman" w:cs="Times New Roman"/>
                <w:b/>
                <w:sz w:val="18"/>
                <w:szCs w:val="18"/>
              </w:rPr>
            </w:pPr>
          </w:p>
        </w:tc>
        <w:tc>
          <w:tcPr>
            <w:tcW w:w="6777" w:type="dxa"/>
            <w:vAlign w:val="center"/>
          </w:tcPr>
          <w:p w:rsidR="00F42B6E" w:rsidRPr="008079AF" w:rsidRDefault="00F42B6E" w:rsidP="003C3181">
            <w:pPr>
              <w:pStyle w:val="ac"/>
              <w:numPr>
                <w:ilvl w:val="0"/>
                <w:numId w:val="10"/>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未制定设备（包括应急救援设备）采购、租赁、安装（拆除）、验收、检测、使用、检查、保养、维修、改造和报废制度的，扣</w:t>
            </w: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p w:rsidR="00F42B6E" w:rsidRPr="008079AF" w:rsidRDefault="00F42B6E" w:rsidP="003C3181">
            <w:pPr>
              <w:pStyle w:val="ac"/>
              <w:numPr>
                <w:ilvl w:val="0"/>
                <w:numId w:val="10"/>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设备的相关证书不齐全或未建立台账的，扣</w:t>
            </w:r>
            <w:r w:rsidRPr="008079AF">
              <w:rPr>
                <w:rFonts w:ascii="Times New Roman" w:eastAsia="仿宋" w:hAnsi="Times New Roman" w:cs="Times New Roman"/>
                <w:b/>
                <w:sz w:val="18"/>
                <w:szCs w:val="18"/>
              </w:rPr>
              <w:t>10-15</w:t>
            </w:r>
            <w:r w:rsidRPr="008079AF">
              <w:rPr>
                <w:rFonts w:ascii="Times New Roman" w:eastAsia="仿宋" w:hAnsi="仿宋" w:cs="Times New Roman"/>
                <w:b/>
                <w:sz w:val="18"/>
                <w:szCs w:val="18"/>
              </w:rPr>
              <w:t>分</w:t>
            </w:r>
          </w:p>
          <w:p w:rsidR="00F42B6E" w:rsidRPr="008079AF" w:rsidRDefault="00F42B6E" w:rsidP="003C3181">
            <w:pPr>
              <w:pStyle w:val="ac"/>
              <w:numPr>
                <w:ilvl w:val="0"/>
                <w:numId w:val="10"/>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未按规定建立技术档案或者档案资料不齐全的，每起扣</w:t>
            </w:r>
            <w:r w:rsidRPr="008079AF">
              <w:rPr>
                <w:rFonts w:ascii="Times New Roman" w:eastAsia="仿宋" w:hAnsi="Times New Roman" w:cs="Times New Roman"/>
                <w:b/>
                <w:sz w:val="18"/>
                <w:szCs w:val="18"/>
              </w:rPr>
              <w:t>2</w:t>
            </w:r>
            <w:r w:rsidRPr="008079AF">
              <w:rPr>
                <w:rFonts w:ascii="Times New Roman" w:eastAsia="仿宋" w:hAnsi="仿宋" w:cs="Times New Roman"/>
                <w:b/>
                <w:sz w:val="18"/>
                <w:szCs w:val="18"/>
              </w:rPr>
              <w:t>分</w:t>
            </w:r>
          </w:p>
          <w:p w:rsidR="00F42B6E" w:rsidRPr="008079AF" w:rsidRDefault="00F42B6E" w:rsidP="003C3181">
            <w:pPr>
              <w:pStyle w:val="ac"/>
              <w:numPr>
                <w:ilvl w:val="0"/>
                <w:numId w:val="10"/>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未配备设备管理专（兼）职人员的，扣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w:t>
            </w:r>
          </w:p>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Times New Roman" w:cs="Times New Roman"/>
                <w:b/>
                <w:sz w:val="18"/>
                <w:szCs w:val="18"/>
              </w:rPr>
              <w:t>5</w:t>
            </w:r>
            <w:r w:rsidRPr="008079AF">
              <w:rPr>
                <w:rFonts w:ascii="Times New Roman" w:eastAsia="仿宋" w:hAnsi="仿宋" w:cs="Times New Roman"/>
                <w:b/>
                <w:sz w:val="18"/>
                <w:szCs w:val="18"/>
              </w:rPr>
              <w:t>、所使用的租赁公司或者自有塔机的公司未办理省协会建筑施工机械租赁企业行业确认证书扣</w:t>
            </w:r>
            <w:r w:rsidRPr="008079AF">
              <w:rPr>
                <w:rFonts w:ascii="Times New Roman" w:eastAsia="仿宋" w:hAnsi="Times New Roman" w:cs="Times New Roman"/>
                <w:b/>
                <w:sz w:val="18"/>
                <w:szCs w:val="18"/>
              </w:rPr>
              <w:t>10-15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rPr>
          <w:cantSplit/>
        </w:trPr>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2</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设施和防护用品</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p>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11"/>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未制定安全物资供应单位及施工人员个人安全防护用品管理制度的，扣</w:t>
            </w: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p w:rsidR="00F42B6E" w:rsidRPr="008079AF" w:rsidRDefault="00F42B6E" w:rsidP="003C3181">
            <w:pPr>
              <w:pStyle w:val="ac"/>
              <w:numPr>
                <w:ilvl w:val="0"/>
                <w:numId w:val="11"/>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未执行制度的，每起扣</w:t>
            </w:r>
            <w:r w:rsidRPr="008079AF">
              <w:rPr>
                <w:rFonts w:ascii="Times New Roman" w:eastAsia="仿宋" w:hAnsi="Times New Roman" w:cs="Times New Roman"/>
                <w:b/>
                <w:sz w:val="18"/>
                <w:szCs w:val="18"/>
              </w:rPr>
              <w:t>2</w:t>
            </w:r>
            <w:r w:rsidRPr="008079AF">
              <w:rPr>
                <w:rFonts w:ascii="Times New Roman" w:eastAsia="仿宋" w:hAnsi="仿宋" w:cs="Times New Roman"/>
                <w:b/>
                <w:sz w:val="18"/>
                <w:szCs w:val="18"/>
              </w:rPr>
              <w:t>分</w:t>
            </w:r>
          </w:p>
          <w:p w:rsidR="00F42B6E" w:rsidRPr="008079AF" w:rsidRDefault="00F42B6E" w:rsidP="003C3181">
            <w:pPr>
              <w:pStyle w:val="ac"/>
              <w:numPr>
                <w:ilvl w:val="0"/>
                <w:numId w:val="11"/>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未建立施工现场临时设施（包括临时建筑、构筑物、活动板房）的采购租赁、搭设与拆除、验收、检查、使用的相关管理规定的，扣</w:t>
            </w: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p w:rsidR="00F42B6E" w:rsidRPr="008079AF" w:rsidRDefault="00F42B6E" w:rsidP="003C3181">
            <w:pPr>
              <w:pStyle w:val="ac"/>
              <w:numPr>
                <w:ilvl w:val="0"/>
                <w:numId w:val="11"/>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未按管理规定实施或者实施有缺陷的，每项扣</w:t>
            </w:r>
            <w:r w:rsidRPr="008079AF">
              <w:rPr>
                <w:rFonts w:ascii="Times New Roman" w:eastAsia="仿宋" w:hAnsi="Times New Roman" w:cs="Times New Roman"/>
                <w:b/>
                <w:sz w:val="18"/>
                <w:szCs w:val="18"/>
              </w:rPr>
              <w:t>2</w:t>
            </w:r>
            <w:r w:rsidRPr="008079AF">
              <w:rPr>
                <w:rFonts w:ascii="Times New Roman" w:eastAsia="仿宋" w:hAnsi="仿宋" w:cs="Times New Roman"/>
                <w:b/>
                <w:sz w:val="18"/>
                <w:szCs w:val="18"/>
              </w:rPr>
              <w:t>分。</w:t>
            </w:r>
          </w:p>
          <w:p w:rsidR="00F42B6E" w:rsidRPr="008079AF" w:rsidRDefault="00F42B6E" w:rsidP="003C3181">
            <w:pPr>
              <w:pStyle w:val="ac"/>
              <w:numPr>
                <w:ilvl w:val="0"/>
                <w:numId w:val="11"/>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所使用的安全防护用品未办理省协会建筑施工安全防护用具及机械设备行业确认证书扣</w:t>
            </w:r>
            <w:r w:rsidRPr="008079AF">
              <w:rPr>
                <w:rFonts w:ascii="Times New Roman" w:eastAsia="仿宋" w:hAnsi="Times New Roman" w:cs="Times New Roman"/>
                <w:b/>
                <w:sz w:val="18"/>
                <w:szCs w:val="18"/>
              </w:rPr>
              <w:t>10-15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rPr>
          <w:cantSplit/>
        </w:trPr>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3</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安全标志</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p>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20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12"/>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未制定施工现场安全警示、警告标示、标志使用管理规定的，扣</w:t>
            </w:r>
            <w:r w:rsidRPr="008079AF">
              <w:rPr>
                <w:rFonts w:ascii="Times New Roman" w:eastAsia="仿宋" w:hAnsi="Times New Roman" w:cs="Times New Roman"/>
                <w:b/>
                <w:sz w:val="18"/>
                <w:szCs w:val="18"/>
              </w:rPr>
              <w:t>20</w:t>
            </w:r>
            <w:r w:rsidRPr="008079AF">
              <w:rPr>
                <w:rFonts w:ascii="Times New Roman" w:eastAsia="仿宋" w:hAnsi="仿宋" w:cs="Times New Roman"/>
                <w:b/>
                <w:sz w:val="18"/>
                <w:szCs w:val="18"/>
              </w:rPr>
              <w:t>分</w:t>
            </w:r>
          </w:p>
          <w:p w:rsidR="00F42B6E" w:rsidRPr="008079AF" w:rsidRDefault="00F42B6E" w:rsidP="003C3181">
            <w:pPr>
              <w:pStyle w:val="ac"/>
              <w:numPr>
                <w:ilvl w:val="0"/>
                <w:numId w:val="12"/>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未定期检查实施情况的，每项扣</w:t>
            </w:r>
            <w:r w:rsidRPr="008079AF">
              <w:rPr>
                <w:rFonts w:ascii="Times New Roman" w:eastAsia="仿宋" w:hAnsi="Times New Roman" w:cs="Times New Roman"/>
                <w:b/>
                <w:sz w:val="18"/>
                <w:szCs w:val="18"/>
              </w:rPr>
              <w:t>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rPr>
          <w:cantSplit/>
        </w:trPr>
        <w:tc>
          <w:tcPr>
            <w:tcW w:w="648" w:type="dxa"/>
            <w:vAlign w:val="center"/>
          </w:tcPr>
          <w:p w:rsidR="00F42B6E" w:rsidRPr="008079AF" w:rsidRDefault="00F42B6E" w:rsidP="003C3181">
            <w:pPr>
              <w:pBdr>
                <w:top w:val="none" w:sz="0" w:space="1" w:color="auto"/>
                <w:left w:val="none" w:sz="0" w:space="4" w:color="auto"/>
                <w:bottom w:val="none" w:sz="0" w:space="1" w:color="auto"/>
                <w:right w:val="none" w:sz="0" w:space="4" w:color="auto"/>
              </w:pBdr>
              <w:tabs>
                <w:tab w:val="center" w:pos="4153"/>
                <w:tab w:val="right" w:pos="8306"/>
              </w:tabs>
              <w:snapToGrid w:val="0"/>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4</w:t>
            </w:r>
          </w:p>
        </w:tc>
        <w:tc>
          <w:tcPr>
            <w:tcW w:w="3288" w:type="dxa"/>
            <w:vAlign w:val="center"/>
          </w:tcPr>
          <w:p w:rsidR="00F42B6E" w:rsidRPr="008079AF" w:rsidRDefault="00F42B6E" w:rsidP="003C3181">
            <w:pPr>
              <w:pBdr>
                <w:top w:val="none" w:sz="0" w:space="1" w:color="auto"/>
                <w:left w:val="none" w:sz="0" w:space="4" w:color="auto"/>
                <w:bottom w:val="none" w:sz="0" w:space="1" w:color="auto"/>
                <w:right w:val="none" w:sz="0" w:space="4" w:color="auto"/>
              </w:pBdr>
              <w:tabs>
                <w:tab w:val="center" w:pos="4153"/>
                <w:tab w:val="right" w:pos="8306"/>
              </w:tabs>
              <w:snapToGrid w:val="0"/>
              <w:rPr>
                <w:rFonts w:ascii="Times New Roman" w:eastAsia="仿宋" w:hAnsi="Times New Roman" w:cs="Times New Roman"/>
                <w:b/>
                <w:sz w:val="18"/>
                <w:szCs w:val="18"/>
              </w:rPr>
            </w:pPr>
            <w:r w:rsidRPr="008079AF">
              <w:rPr>
                <w:rFonts w:ascii="Times New Roman" w:eastAsia="仿宋" w:hAnsi="仿宋" w:cs="Times New Roman"/>
                <w:b/>
                <w:sz w:val="18"/>
                <w:szCs w:val="18"/>
              </w:rPr>
              <w:t>安全检查测量工具</w:t>
            </w:r>
          </w:p>
        </w:tc>
        <w:tc>
          <w:tcPr>
            <w:tcW w:w="1275" w:type="dxa"/>
            <w:vAlign w:val="center"/>
          </w:tcPr>
          <w:p w:rsidR="00F42B6E" w:rsidRPr="008079AF" w:rsidRDefault="00F42B6E" w:rsidP="003C3181">
            <w:pPr>
              <w:pBdr>
                <w:top w:val="none" w:sz="0" w:space="1" w:color="auto"/>
                <w:left w:val="none" w:sz="0" w:space="4" w:color="auto"/>
                <w:bottom w:val="none" w:sz="0" w:space="1" w:color="auto"/>
                <w:right w:val="none" w:sz="0" w:space="4" w:color="auto"/>
              </w:pBdr>
              <w:tabs>
                <w:tab w:val="center" w:pos="4153"/>
                <w:tab w:val="right" w:pos="8306"/>
              </w:tabs>
              <w:snapToGrid w:val="0"/>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20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Bdr>
                <w:top w:val="none" w:sz="0" w:space="1" w:color="auto"/>
                <w:left w:val="none" w:sz="0" w:space="4" w:color="auto"/>
                <w:bottom w:val="none" w:sz="0" w:space="1" w:color="auto"/>
                <w:right w:val="none" w:sz="0" w:space="4" w:color="auto"/>
              </w:pBdr>
              <w:tabs>
                <w:tab w:val="center" w:pos="4153"/>
                <w:tab w:val="right" w:pos="8306"/>
              </w:tabs>
              <w:snapToGrid w:val="0"/>
              <w:rPr>
                <w:rFonts w:ascii="Times New Roman" w:eastAsia="仿宋" w:hAnsi="Times New Roman" w:cs="Times New Roman"/>
                <w:b/>
                <w:sz w:val="18"/>
                <w:szCs w:val="18"/>
              </w:rPr>
            </w:pPr>
            <w:r w:rsidRPr="008079AF">
              <w:rPr>
                <w:rFonts w:ascii="Times New Roman" w:eastAsia="仿宋" w:hAnsi="Times New Roman" w:cs="Times New Roman"/>
                <w:b/>
                <w:sz w:val="18"/>
                <w:szCs w:val="18"/>
              </w:rPr>
              <w:t>1</w:t>
            </w:r>
            <w:r w:rsidRPr="008079AF">
              <w:rPr>
                <w:rFonts w:ascii="Times New Roman" w:eastAsia="仿宋" w:hAnsi="仿宋" w:cs="Times New Roman"/>
                <w:b/>
                <w:sz w:val="18"/>
                <w:szCs w:val="18"/>
              </w:rPr>
              <w:t>、企业未制定施工场所安全检查、检验仪器、工具配备制度的，扣</w:t>
            </w:r>
            <w:r w:rsidRPr="008079AF">
              <w:rPr>
                <w:rFonts w:ascii="Times New Roman" w:eastAsia="仿宋" w:hAnsi="Times New Roman" w:cs="Times New Roman"/>
                <w:b/>
                <w:sz w:val="18"/>
                <w:szCs w:val="18"/>
              </w:rPr>
              <w:t>20</w:t>
            </w:r>
            <w:r w:rsidRPr="008079AF">
              <w:rPr>
                <w:rFonts w:ascii="Times New Roman" w:eastAsia="仿宋" w:hAnsi="仿宋" w:cs="Times New Roman"/>
                <w:b/>
                <w:sz w:val="18"/>
                <w:szCs w:val="18"/>
              </w:rPr>
              <w:t>分</w:t>
            </w:r>
          </w:p>
          <w:p w:rsidR="00F42B6E" w:rsidRPr="008079AF" w:rsidRDefault="00F42B6E" w:rsidP="003C3181">
            <w:pPr>
              <w:pBdr>
                <w:top w:val="none" w:sz="0" w:space="1" w:color="auto"/>
                <w:left w:val="none" w:sz="0" w:space="4" w:color="auto"/>
                <w:bottom w:val="none" w:sz="0" w:space="1" w:color="auto"/>
                <w:right w:val="none" w:sz="0" w:space="4" w:color="auto"/>
              </w:pBdr>
              <w:tabs>
                <w:tab w:val="center" w:pos="4153"/>
                <w:tab w:val="right" w:pos="8306"/>
              </w:tabs>
              <w:snapToGrid w:val="0"/>
              <w:rPr>
                <w:rFonts w:ascii="Times New Roman" w:eastAsia="仿宋" w:hAnsi="Times New Roman" w:cs="Times New Roman"/>
                <w:b/>
                <w:sz w:val="18"/>
                <w:szCs w:val="18"/>
              </w:rPr>
            </w:pPr>
            <w:r w:rsidRPr="008079AF">
              <w:rPr>
                <w:rFonts w:ascii="Times New Roman" w:eastAsia="仿宋" w:hAnsi="Times New Roman" w:cs="Times New Roman"/>
                <w:b/>
                <w:sz w:val="18"/>
                <w:szCs w:val="18"/>
              </w:rPr>
              <w:t>2</w:t>
            </w:r>
            <w:r w:rsidRPr="008079AF">
              <w:rPr>
                <w:rFonts w:ascii="Times New Roman" w:eastAsia="仿宋" w:hAnsi="仿宋" w:cs="Times New Roman"/>
                <w:b/>
                <w:sz w:val="18"/>
                <w:szCs w:val="18"/>
              </w:rPr>
              <w:t>、企业未建立安全检查、检验仪器工具配置清单的，扣</w:t>
            </w:r>
            <w:r w:rsidRPr="008079AF">
              <w:rPr>
                <w:rFonts w:ascii="Times New Roman" w:eastAsia="仿宋" w:hAnsi="Times New Roman" w:cs="Times New Roman"/>
                <w:b/>
                <w:sz w:val="18"/>
                <w:szCs w:val="18"/>
              </w:rPr>
              <w:t>5-15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仿宋" w:cs="Times New Roman"/>
                <w:b/>
                <w:sz w:val="18"/>
                <w:szCs w:val="18"/>
              </w:rPr>
              <w:lastRenderedPageBreak/>
              <w:t>四</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企业市场行为</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100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rPr>
                <w:rFonts w:ascii="Times New Roman" w:eastAsia="仿宋" w:hAnsi="Times New Roman" w:cs="Times New Roman"/>
                <w:b/>
                <w:sz w:val="18"/>
                <w:szCs w:val="18"/>
              </w:rPr>
            </w:pP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安全生产许可证</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13"/>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企业未取得安全生产许可证而承接施工任务的，扣</w:t>
            </w: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p w:rsidR="00F42B6E" w:rsidRPr="008079AF" w:rsidRDefault="00F42B6E" w:rsidP="003C3181">
            <w:pPr>
              <w:pStyle w:val="ac"/>
              <w:numPr>
                <w:ilvl w:val="0"/>
                <w:numId w:val="13"/>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企业在安全生产许可证暂扣期间继续承接施工任务的，扣</w:t>
            </w: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p w:rsidR="00F42B6E" w:rsidRPr="008079AF" w:rsidRDefault="00F42B6E" w:rsidP="003C3181">
            <w:pPr>
              <w:pStyle w:val="ac"/>
              <w:numPr>
                <w:ilvl w:val="0"/>
                <w:numId w:val="13"/>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企业资质与承包商生产经营行为不相符的，扣</w:t>
            </w: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p w:rsidR="00F42B6E" w:rsidRPr="008079AF" w:rsidRDefault="00F42B6E" w:rsidP="003C3181">
            <w:pPr>
              <w:pStyle w:val="ac"/>
              <w:numPr>
                <w:ilvl w:val="0"/>
                <w:numId w:val="13"/>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企业主要负责人、项目负责人、专职安全管理人员持有安全生产合格证书不符合规定要求的，每起扣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2</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安全生产文明施工</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35</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14"/>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企业资质受到降级处罚，扣</w:t>
            </w:r>
            <w:r w:rsidRPr="008079AF">
              <w:rPr>
                <w:rFonts w:ascii="Times New Roman" w:eastAsia="仿宋" w:hAnsi="Times New Roman" w:cs="Times New Roman"/>
                <w:b/>
                <w:sz w:val="18"/>
                <w:szCs w:val="18"/>
              </w:rPr>
              <w:t>35</w:t>
            </w:r>
            <w:r w:rsidRPr="008079AF">
              <w:rPr>
                <w:rFonts w:ascii="Times New Roman" w:eastAsia="仿宋" w:hAnsi="仿宋" w:cs="Times New Roman"/>
                <w:b/>
                <w:sz w:val="18"/>
                <w:szCs w:val="18"/>
              </w:rPr>
              <w:t>分</w:t>
            </w:r>
          </w:p>
          <w:p w:rsidR="00F42B6E" w:rsidRPr="008079AF" w:rsidRDefault="00F42B6E" w:rsidP="003C3181">
            <w:pPr>
              <w:pStyle w:val="ac"/>
              <w:numPr>
                <w:ilvl w:val="0"/>
                <w:numId w:val="14"/>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企业受到暂扣安全生产许可证处罚，每起扣</w:t>
            </w:r>
            <w:r w:rsidRPr="008079AF">
              <w:rPr>
                <w:rFonts w:ascii="Times New Roman" w:eastAsia="仿宋" w:hAnsi="Times New Roman" w:cs="Times New Roman"/>
                <w:b/>
                <w:sz w:val="18"/>
                <w:szCs w:val="18"/>
              </w:rPr>
              <w:t>5-35</w:t>
            </w:r>
            <w:r w:rsidRPr="008079AF">
              <w:rPr>
                <w:rFonts w:ascii="Times New Roman" w:eastAsia="仿宋" w:hAnsi="仿宋" w:cs="Times New Roman"/>
                <w:b/>
                <w:sz w:val="18"/>
                <w:szCs w:val="18"/>
              </w:rPr>
              <w:t>分</w:t>
            </w:r>
          </w:p>
          <w:p w:rsidR="00F42B6E" w:rsidRPr="008079AF" w:rsidRDefault="00F42B6E" w:rsidP="003C3181">
            <w:pPr>
              <w:pStyle w:val="ac"/>
              <w:numPr>
                <w:ilvl w:val="0"/>
                <w:numId w:val="14"/>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企业受到当地建设行政主管部门通报处分的每起扣</w:t>
            </w:r>
            <w:r w:rsidRPr="008079AF">
              <w:rPr>
                <w:rFonts w:ascii="Times New Roman" w:eastAsia="仿宋" w:hAnsi="Times New Roman" w:cs="Times New Roman"/>
                <w:b/>
                <w:sz w:val="18"/>
                <w:szCs w:val="18"/>
              </w:rPr>
              <w:t>5</w:t>
            </w:r>
            <w:r w:rsidRPr="008079AF">
              <w:rPr>
                <w:rFonts w:ascii="Times New Roman" w:eastAsia="仿宋" w:hAnsi="仿宋" w:cs="Times New Roman"/>
                <w:b/>
                <w:sz w:val="18"/>
                <w:szCs w:val="18"/>
              </w:rPr>
              <w:t>分</w:t>
            </w:r>
          </w:p>
          <w:p w:rsidR="00F42B6E" w:rsidRPr="008079AF" w:rsidRDefault="00F42B6E" w:rsidP="003C3181">
            <w:pPr>
              <w:pStyle w:val="ac"/>
              <w:numPr>
                <w:ilvl w:val="0"/>
                <w:numId w:val="14"/>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企业受到当地建设行政主管部门经济处罚的，每起扣</w:t>
            </w:r>
            <w:r w:rsidRPr="008079AF">
              <w:rPr>
                <w:rFonts w:ascii="Times New Roman" w:eastAsia="仿宋" w:hAnsi="Times New Roman" w:cs="Times New Roman"/>
                <w:b/>
                <w:sz w:val="18"/>
                <w:szCs w:val="18"/>
              </w:rPr>
              <w:t>5-10</w:t>
            </w:r>
            <w:r w:rsidRPr="008079AF">
              <w:rPr>
                <w:rFonts w:ascii="Times New Roman" w:eastAsia="仿宋" w:hAnsi="仿宋" w:cs="Times New Roman"/>
                <w:b/>
                <w:sz w:val="18"/>
                <w:szCs w:val="18"/>
              </w:rPr>
              <w:t>分</w:t>
            </w:r>
          </w:p>
          <w:p w:rsidR="00F42B6E" w:rsidRPr="008079AF" w:rsidRDefault="00F42B6E" w:rsidP="003C3181">
            <w:pPr>
              <w:pStyle w:val="ac"/>
              <w:numPr>
                <w:ilvl w:val="0"/>
                <w:numId w:val="14"/>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企业受到省级及以上通报批评的，每起扣</w:t>
            </w:r>
            <w:r w:rsidRPr="008079AF">
              <w:rPr>
                <w:rFonts w:ascii="Times New Roman" w:eastAsia="仿宋" w:hAnsi="Times New Roman" w:cs="Times New Roman"/>
                <w:b/>
                <w:sz w:val="18"/>
                <w:szCs w:val="18"/>
              </w:rPr>
              <w:t>10</w:t>
            </w:r>
            <w:r w:rsidRPr="008079AF">
              <w:rPr>
                <w:rFonts w:ascii="Times New Roman" w:eastAsia="仿宋" w:hAnsi="仿宋" w:cs="Times New Roman"/>
                <w:b/>
                <w:sz w:val="18"/>
                <w:szCs w:val="18"/>
              </w:rPr>
              <w:t>分。受到市级通报批评的每次扣</w:t>
            </w:r>
            <w:r w:rsidRPr="008079AF">
              <w:rPr>
                <w:rFonts w:ascii="Times New Roman" w:eastAsia="仿宋" w:hAnsi="Times New Roman" w:cs="Times New Roman"/>
                <w:b/>
                <w:sz w:val="18"/>
                <w:szCs w:val="18"/>
              </w:rPr>
              <w:t>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3</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资质机构与人员管理</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35</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15"/>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企业未建立安全生产管理组织体系（包括机构和人员等）、人员资格管理制度的，扣</w:t>
            </w:r>
            <w:r w:rsidRPr="008079AF">
              <w:rPr>
                <w:rFonts w:ascii="Times New Roman" w:eastAsia="仿宋" w:hAnsi="Times New Roman" w:cs="Times New Roman"/>
                <w:b/>
                <w:sz w:val="18"/>
                <w:szCs w:val="18"/>
              </w:rPr>
              <w:t>35</w:t>
            </w:r>
            <w:r w:rsidRPr="008079AF">
              <w:rPr>
                <w:rFonts w:ascii="Times New Roman" w:eastAsia="仿宋" w:hAnsi="仿宋" w:cs="Times New Roman"/>
                <w:b/>
                <w:sz w:val="18"/>
                <w:szCs w:val="18"/>
              </w:rPr>
              <w:t>分</w:t>
            </w:r>
          </w:p>
          <w:p w:rsidR="00F42B6E" w:rsidRPr="008079AF" w:rsidRDefault="00F42B6E" w:rsidP="003C3181">
            <w:pPr>
              <w:pStyle w:val="ac"/>
              <w:numPr>
                <w:ilvl w:val="0"/>
                <w:numId w:val="15"/>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企业未按规定设置专职安全管理管理机构，扣</w:t>
            </w:r>
            <w:r w:rsidRPr="008079AF">
              <w:rPr>
                <w:rFonts w:ascii="Times New Roman" w:eastAsia="仿宋" w:hAnsi="Times New Roman" w:cs="Times New Roman"/>
                <w:b/>
                <w:sz w:val="18"/>
                <w:szCs w:val="18"/>
              </w:rPr>
              <w:t>35</w:t>
            </w:r>
            <w:r w:rsidRPr="008079AF">
              <w:rPr>
                <w:rFonts w:ascii="Times New Roman" w:eastAsia="仿宋" w:hAnsi="仿宋" w:cs="Times New Roman"/>
                <w:b/>
                <w:sz w:val="18"/>
                <w:szCs w:val="18"/>
              </w:rPr>
              <w:t>分，未按规定配足安全生产专管人员的，扣</w:t>
            </w:r>
            <w:r w:rsidRPr="008079AF">
              <w:rPr>
                <w:rFonts w:ascii="Times New Roman" w:eastAsia="仿宋" w:hAnsi="Times New Roman" w:cs="Times New Roman"/>
                <w:b/>
                <w:sz w:val="18"/>
                <w:szCs w:val="18"/>
              </w:rPr>
              <w:t>35</w:t>
            </w:r>
            <w:r w:rsidRPr="008079AF">
              <w:rPr>
                <w:rFonts w:ascii="Times New Roman" w:eastAsia="仿宋" w:hAnsi="仿宋" w:cs="Times New Roman"/>
                <w:b/>
                <w:sz w:val="18"/>
                <w:szCs w:val="18"/>
              </w:rPr>
              <w:t>分。</w:t>
            </w:r>
          </w:p>
          <w:p w:rsidR="00F42B6E" w:rsidRPr="008079AF" w:rsidRDefault="00F42B6E" w:rsidP="003C3181">
            <w:pPr>
              <w:pStyle w:val="ac"/>
              <w:numPr>
                <w:ilvl w:val="0"/>
                <w:numId w:val="15"/>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实行总、分包的企业未制定对分包单位资质和人员资格管理制度的，扣</w:t>
            </w: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分，未按制度执行的，扣</w:t>
            </w:r>
            <w:r w:rsidRPr="008079AF">
              <w:rPr>
                <w:rFonts w:ascii="Times New Roman" w:eastAsia="仿宋" w:hAnsi="Times New Roman" w:cs="Times New Roman"/>
                <w:b/>
                <w:sz w:val="18"/>
                <w:szCs w:val="18"/>
              </w:rPr>
              <w:t>35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仿宋" w:cs="Times New Roman"/>
                <w:b/>
                <w:sz w:val="18"/>
                <w:szCs w:val="18"/>
              </w:rPr>
              <w:t>五</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施工现场安全管理</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100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rPr>
                <w:rFonts w:ascii="Times New Roman" w:eastAsia="仿宋" w:hAnsi="Times New Roman" w:cs="Times New Roman"/>
                <w:b/>
                <w:sz w:val="18"/>
                <w:szCs w:val="18"/>
              </w:rPr>
            </w:pP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施工现场安全达标</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40</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Times New Roman" w:cs="Times New Roman"/>
                <w:b/>
                <w:sz w:val="18"/>
                <w:szCs w:val="18"/>
              </w:rPr>
              <w:t>1</w:t>
            </w:r>
            <w:r w:rsidRPr="008079AF">
              <w:rPr>
                <w:rFonts w:ascii="Times New Roman" w:eastAsia="仿宋" w:hAnsi="仿宋" w:cs="Times New Roman"/>
                <w:b/>
                <w:sz w:val="18"/>
                <w:szCs w:val="18"/>
              </w:rPr>
              <w:t>、按《建筑施工安全检查标准》</w:t>
            </w:r>
            <w:r w:rsidRPr="008079AF">
              <w:rPr>
                <w:rFonts w:ascii="Times New Roman" w:eastAsia="仿宋" w:hAnsi="Times New Roman" w:cs="Times New Roman"/>
                <w:b/>
                <w:sz w:val="18"/>
                <w:szCs w:val="18"/>
              </w:rPr>
              <w:t>JGJ59</w:t>
            </w:r>
            <w:r w:rsidRPr="008079AF">
              <w:rPr>
                <w:rFonts w:ascii="Times New Roman" w:eastAsia="仿宋" w:hAnsi="仿宋" w:cs="Times New Roman"/>
                <w:b/>
                <w:sz w:val="18"/>
                <w:szCs w:val="18"/>
              </w:rPr>
              <w:t>及相关现行标准规范进行检查，不合格的，每一个工地扣</w:t>
            </w:r>
            <w:r w:rsidRPr="008079AF">
              <w:rPr>
                <w:rFonts w:ascii="Times New Roman" w:eastAsia="仿宋" w:hAnsi="Times New Roman" w:cs="Times New Roman"/>
                <w:b/>
                <w:sz w:val="18"/>
                <w:szCs w:val="18"/>
              </w:rPr>
              <w:t>30</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2</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安全文明资金保障</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Times New Roman" w:cs="Times New Roman"/>
                <w:b/>
                <w:sz w:val="18"/>
                <w:szCs w:val="18"/>
              </w:rPr>
              <w:t>1</w:t>
            </w:r>
            <w:r w:rsidRPr="008079AF">
              <w:rPr>
                <w:rFonts w:ascii="Times New Roman" w:eastAsia="仿宋" w:hAnsi="仿宋" w:cs="Times New Roman"/>
                <w:b/>
                <w:sz w:val="18"/>
                <w:szCs w:val="18"/>
              </w:rPr>
              <w:t>、未按规定落实安全防护、文明施工措施费，扣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3</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资质和资格管理</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16"/>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未制定对分包单位安全生产许可证、资质、资格管理及施工现场控制的要求和规定，扣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分，管理记录不全扣</w:t>
            </w:r>
            <w:r w:rsidRPr="008079AF">
              <w:rPr>
                <w:rFonts w:ascii="Times New Roman" w:eastAsia="仿宋" w:hAnsi="Times New Roman" w:cs="Times New Roman"/>
                <w:b/>
                <w:sz w:val="18"/>
                <w:szCs w:val="18"/>
              </w:rPr>
              <w:t>5-15</w:t>
            </w:r>
            <w:r w:rsidRPr="008079AF">
              <w:rPr>
                <w:rFonts w:ascii="Times New Roman" w:eastAsia="仿宋" w:hAnsi="仿宋" w:cs="Times New Roman"/>
                <w:b/>
                <w:sz w:val="18"/>
                <w:szCs w:val="18"/>
              </w:rPr>
              <w:t>分</w:t>
            </w:r>
          </w:p>
          <w:p w:rsidR="00F42B6E" w:rsidRPr="008079AF" w:rsidRDefault="00F42B6E" w:rsidP="003C3181">
            <w:pPr>
              <w:pStyle w:val="ac"/>
              <w:numPr>
                <w:ilvl w:val="0"/>
                <w:numId w:val="16"/>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合同未明确参建各方安全责任，扣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p w:rsidR="00F42B6E" w:rsidRPr="008079AF" w:rsidRDefault="00F42B6E" w:rsidP="003C3181">
            <w:pPr>
              <w:pStyle w:val="ac"/>
              <w:numPr>
                <w:ilvl w:val="0"/>
                <w:numId w:val="16"/>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分包单位承接的项目不符合相应的安全资质管理要求，或作业人员不符合相应</w:t>
            </w:r>
            <w:r w:rsidRPr="008079AF">
              <w:rPr>
                <w:rFonts w:ascii="Times New Roman" w:eastAsia="仿宋" w:hAnsi="仿宋" w:cs="Times New Roman"/>
                <w:b/>
                <w:sz w:val="18"/>
                <w:szCs w:val="18"/>
              </w:rPr>
              <w:lastRenderedPageBreak/>
              <w:t>安全资格管理要求扣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p w:rsidR="00F42B6E" w:rsidRPr="008079AF" w:rsidRDefault="00F42B6E" w:rsidP="003C3181">
            <w:pPr>
              <w:pStyle w:val="ac"/>
              <w:numPr>
                <w:ilvl w:val="0"/>
                <w:numId w:val="16"/>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未按规定配备项目经理、专职或兼职安全生产管理人员（包括分包单位），扣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lastRenderedPageBreak/>
              <w:t>4</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生产安全事故控制</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17"/>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对多发或重大隐患未排查或未采取有效措施的，扣</w:t>
            </w:r>
            <w:r w:rsidRPr="008079AF">
              <w:rPr>
                <w:rFonts w:ascii="Times New Roman" w:eastAsia="仿宋" w:hAnsi="Times New Roman" w:cs="Times New Roman"/>
                <w:b/>
                <w:sz w:val="18"/>
                <w:szCs w:val="18"/>
              </w:rPr>
              <w:t>3-15</w:t>
            </w:r>
            <w:r w:rsidRPr="008079AF">
              <w:rPr>
                <w:rFonts w:ascii="Times New Roman" w:eastAsia="仿宋" w:hAnsi="仿宋" w:cs="Times New Roman"/>
                <w:b/>
                <w:sz w:val="18"/>
                <w:szCs w:val="18"/>
              </w:rPr>
              <w:t>分</w:t>
            </w:r>
          </w:p>
          <w:p w:rsidR="00F42B6E" w:rsidRPr="008079AF" w:rsidRDefault="00F42B6E" w:rsidP="003C3181">
            <w:pPr>
              <w:pStyle w:val="ac"/>
              <w:numPr>
                <w:ilvl w:val="0"/>
                <w:numId w:val="17"/>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未制定事故应急救援预案的，扣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分，事故应急预案无针对性的，控偶</w:t>
            </w:r>
            <w:r w:rsidRPr="008079AF">
              <w:rPr>
                <w:rFonts w:ascii="Times New Roman" w:eastAsia="仿宋" w:hAnsi="Times New Roman" w:cs="Times New Roman"/>
                <w:b/>
                <w:sz w:val="18"/>
                <w:szCs w:val="18"/>
              </w:rPr>
              <w:t>5-10</w:t>
            </w:r>
            <w:r w:rsidRPr="008079AF">
              <w:rPr>
                <w:rFonts w:ascii="Times New Roman" w:eastAsia="仿宋" w:hAnsi="仿宋" w:cs="Times New Roman"/>
                <w:b/>
                <w:sz w:val="18"/>
                <w:szCs w:val="18"/>
              </w:rPr>
              <w:t>分</w:t>
            </w:r>
          </w:p>
          <w:p w:rsidR="00F42B6E" w:rsidRPr="008079AF" w:rsidRDefault="00F42B6E" w:rsidP="003C3181">
            <w:pPr>
              <w:pStyle w:val="ac"/>
              <w:numPr>
                <w:ilvl w:val="0"/>
                <w:numId w:val="17"/>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未按规定实施演练的，扣</w:t>
            </w:r>
            <w:r w:rsidRPr="008079AF">
              <w:rPr>
                <w:rFonts w:ascii="Times New Roman" w:eastAsia="仿宋" w:hAnsi="Times New Roman" w:cs="Times New Roman"/>
                <w:b/>
                <w:sz w:val="18"/>
                <w:szCs w:val="18"/>
              </w:rPr>
              <w:t>5</w:t>
            </w:r>
            <w:r w:rsidRPr="008079AF">
              <w:rPr>
                <w:rFonts w:ascii="Times New Roman" w:eastAsia="仿宋" w:hAnsi="仿宋" w:cs="Times New Roman"/>
                <w:b/>
                <w:sz w:val="18"/>
                <w:szCs w:val="18"/>
              </w:rPr>
              <w:t>分</w:t>
            </w:r>
          </w:p>
          <w:p w:rsidR="00F42B6E" w:rsidRPr="008079AF" w:rsidRDefault="00F42B6E" w:rsidP="003C3181">
            <w:pPr>
              <w:pStyle w:val="ac"/>
              <w:numPr>
                <w:ilvl w:val="0"/>
                <w:numId w:val="17"/>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未按规定建立应急救援组织或落实救援人员和救援物资的，扣</w:t>
            </w:r>
            <w:r w:rsidRPr="008079AF">
              <w:rPr>
                <w:rFonts w:ascii="Times New Roman" w:eastAsia="仿宋" w:hAnsi="Times New Roman" w:cs="Times New Roman"/>
                <w:b/>
                <w:sz w:val="18"/>
                <w:szCs w:val="18"/>
              </w:rPr>
              <w:t>5-15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r w:rsidR="00F42B6E" w:rsidRPr="008079AF" w:rsidTr="003C3181">
        <w:tc>
          <w:tcPr>
            <w:tcW w:w="648"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5</w:t>
            </w:r>
          </w:p>
        </w:tc>
        <w:tc>
          <w:tcPr>
            <w:tcW w:w="3288" w:type="dxa"/>
            <w:vAlign w:val="center"/>
          </w:tcPr>
          <w:p w:rsidR="00F42B6E" w:rsidRPr="008079AF" w:rsidRDefault="00F42B6E" w:rsidP="003C3181">
            <w:pPr>
              <w:rPr>
                <w:rFonts w:ascii="Times New Roman" w:eastAsia="仿宋" w:hAnsi="Times New Roman" w:cs="Times New Roman"/>
                <w:b/>
                <w:sz w:val="18"/>
                <w:szCs w:val="18"/>
              </w:rPr>
            </w:pPr>
            <w:r w:rsidRPr="008079AF">
              <w:rPr>
                <w:rFonts w:ascii="Times New Roman" w:eastAsia="仿宋" w:hAnsi="仿宋" w:cs="Times New Roman"/>
                <w:b/>
                <w:sz w:val="18"/>
                <w:szCs w:val="18"/>
              </w:rPr>
              <w:t>设备、设施、工艺材料使用</w:t>
            </w:r>
          </w:p>
        </w:tc>
        <w:tc>
          <w:tcPr>
            <w:tcW w:w="1275" w:type="dxa"/>
            <w:vAlign w:val="center"/>
          </w:tcPr>
          <w:p w:rsidR="00F42B6E" w:rsidRPr="008079AF" w:rsidRDefault="00F42B6E" w:rsidP="003C3181">
            <w:pPr>
              <w:jc w:val="center"/>
              <w:rPr>
                <w:rFonts w:ascii="Times New Roman" w:eastAsia="仿宋" w:hAnsi="Times New Roman" w:cs="Times New Roman"/>
                <w:b/>
                <w:sz w:val="18"/>
                <w:szCs w:val="18"/>
              </w:rPr>
            </w:pP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tc>
        <w:tc>
          <w:tcPr>
            <w:tcW w:w="6777" w:type="dxa"/>
            <w:vAlign w:val="center"/>
          </w:tcPr>
          <w:p w:rsidR="00F42B6E" w:rsidRPr="008079AF" w:rsidRDefault="00F42B6E" w:rsidP="003C3181">
            <w:pPr>
              <w:pStyle w:val="ac"/>
              <w:numPr>
                <w:ilvl w:val="0"/>
                <w:numId w:val="18"/>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现场使用国家明令淘汰的设备和工艺的，扣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p w:rsidR="00F42B6E" w:rsidRPr="008079AF" w:rsidRDefault="00F42B6E" w:rsidP="003C3181">
            <w:pPr>
              <w:pStyle w:val="ac"/>
              <w:numPr>
                <w:ilvl w:val="0"/>
                <w:numId w:val="18"/>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现场使用不符合标准、且存在严重安全隐患的设施，扣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p w:rsidR="00F42B6E" w:rsidRPr="008079AF" w:rsidRDefault="00F42B6E" w:rsidP="003C3181">
            <w:pPr>
              <w:pStyle w:val="ac"/>
              <w:numPr>
                <w:ilvl w:val="0"/>
                <w:numId w:val="18"/>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现场使用的机械、设备、设施、工艺超过使用年限或存在严重隐患的，扣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p w:rsidR="00F42B6E" w:rsidRPr="008079AF" w:rsidRDefault="00F42B6E" w:rsidP="003C3181">
            <w:pPr>
              <w:pStyle w:val="ac"/>
              <w:numPr>
                <w:ilvl w:val="0"/>
                <w:numId w:val="18"/>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现场使用不合格材料的，每起扣</w:t>
            </w:r>
            <w:r w:rsidRPr="008079AF">
              <w:rPr>
                <w:rFonts w:ascii="Times New Roman" w:eastAsia="仿宋" w:hAnsi="Times New Roman" w:cs="Times New Roman"/>
                <w:b/>
                <w:sz w:val="18"/>
                <w:szCs w:val="18"/>
              </w:rPr>
              <w:t>1-2</w:t>
            </w:r>
            <w:r w:rsidRPr="008079AF">
              <w:rPr>
                <w:rFonts w:ascii="Times New Roman" w:eastAsia="仿宋" w:hAnsi="仿宋" w:cs="Times New Roman"/>
                <w:b/>
                <w:sz w:val="18"/>
                <w:szCs w:val="18"/>
              </w:rPr>
              <w:t>分</w:t>
            </w:r>
          </w:p>
          <w:p w:rsidR="00F42B6E" w:rsidRPr="008079AF" w:rsidRDefault="00F42B6E" w:rsidP="003C3181">
            <w:pPr>
              <w:pStyle w:val="ac"/>
              <w:numPr>
                <w:ilvl w:val="0"/>
                <w:numId w:val="18"/>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现场安全警示、安全标识使用不符合标准的扣</w:t>
            </w:r>
            <w:r w:rsidRPr="008079AF">
              <w:rPr>
                <w:rFonts w:ascii="Times New Roman" w:eastAsia="仿宋" w:hAnsi="Times New Roman" w:cs="Times New Roman"/>
                <w:b/>
                <w:sz w:val="18"/>
                <w:szCs w:val="18"/>
              </w:rPr>
              <w:t>5-10</w:t>
            </w:r>
            <w:r w:rsidRPr="008079AF">
              <w:rPr>
                <w:rFonts w:ascii="Times New Roman" w:eastAsia="仿宋" w:hAnsi="仿宋" w:cs="Times New Roman"/>
                <w:b/>
                <w:sz w:val="18"/>
                <w:szCs w:val="18"/>
              </w:rPr>
              <w:t>分</w:t>
            </w:r>
          </w:p>
          <w:p w:rsidR="00F42B6E" w:rsidRPr="008079AF" w:rsidRDefault="00F42B6E" w:rsidP="003C3181">
            <w:pPr>
              <w:pStyle w:val="ac"/>
              <w:numPr>
                <w:ilvl w:val="0"/>
                <w:numId w:val="18"/>
              </w:numPr>
              <w:ind w:firstLineChars="0"/>
              <w:rPr>
                <w:rFonts w:ascii="Times New Roman" w:eastAsia="仿宋" w:hAnsi="Times New Roman" w:cs="Times New Roman"/>
                <w:b/>
                <w:sz w:val="18"/>
                <w:szCs w:val="18"/>
              </w:rPr>
            </w:pPr>
            <w:r w:rsidRPr="008079AF">
              <w:rPr>
                <w:rFonts w:ascii="Times New Roman" w:eastAsia="仿宋" w:hAnsi="仿宋" w:cs="Times New Roman"/>
                <w:b/>
                <w:sz w:val="18"/>
                <w:szCs w:val="18"/>
              </w:rPr>
              <w:t>现场职业危害防治措施没有针对性的扣</w:t>
            </w:r>
            <w:r w:rsidRPr="008079AF">
              <w:rPr>
                <w:rFonts w:ascii="Times New Roman" w:eastAsia="仿宋" w:hAnsi="Times New Roman" w:cs="Times New Roman"/>
                <w:b/>
                <w:sz w:val="18"/>
                <w:szCs w:val="18"/>
              </w:rPr>
              <w:t>1-5</w:t>
            </w:r>
            <w:r w:rsidRPr="008079AF">
              <w:rPr>
                <w:rFonts w:ascii="Times New Roman" w:eastAsia="仿宋" w:hAnsi="仿宋" w:cs="Times New Roman"/>
                <w:b/>
                <w:sz w:val="18"/>
                <w:szCs w:val="18"/>
              </w:rPr>
              <w:t>分</w:t>
            </w:r>
          </w:p>
        </w:tc>
        <w:tc>
          <w:tcPr>
            <w:tcW w:w="1440" w:type="dxa"/>
            <w:vAlign w:val="center"/>
          </w:tcPr>
          <w:p w:rsidR="00F42B6E" w:rsidRPr="008079AF" w:rsidRDefault="00F42B6E" w:rsidP="003C3181">
            <w:pPr>
              <w:rPr>
                <w:rFonts w:ascii="Times New Roman" w:eastAsia="仿宋" w:hAnsi="Times New Roman" w:cs="Times New Roman"/>
                <w:b/>
                <w:sz w:val="18"/>
                <w:szCs w:val="18"/>
              </w:rPr>
            </w:pPr>
          </w:p>
        </w:tc>
        <w:tc>
          <w:tcPr>
            <w:tcW w:w="1080" w:type="dxa"/>
            <w:vAlign w:val="center"/>
          </w:tcPr>
          <w:p w:rsidR="00F42B6E" w:rsidRPr="008079AF" w:rsidRDefault="00F42B6E" w:rsidP="003C3181">
            <w:pPr>
              <w:rPr>
                <w:rFonts w:ascii="Times New Roman" w:eastAsia="仿宋" w:hAnsi="Times New Roman" w:cs="Times New Roman"/>
                <w:b/>
                <w:sz w:val="18"/>
                <w:szCs w:val="18"/>
              </w:rPr>
            </w:pPr>
          </w:p>
        </w:tc>
      </w:tr>
    </w:tbl>
    <w:p w:rsidR="00F42B6E" w:rsidRPr="008079AF" w:rsidRDefault="00F42B6E" w:rsidP="00F42B6E">
      <w:pPr>
        <w:rPr>
          <w:rFonts w:ascii="Times New Roman" w:hAnsi="Times New Roman" w:cs="Times New Roman"/>
        </w:rPr>
      </w:pPr>
    </w:p>
    <w:p w:rsidR="00F42B6E" w:rsidRPr="008079AF" w:rsidRDefault="00F42B6E" w:rsidP="00F42B6E">
      <w:pPr>
        <w:widowControl/>
        <w:shd w:val="clear" w:color="auto" w:fill="FFFFFF"/>
        <w:jc w:val="left"/>
        <w:rPr>
          <w:rFonts w:ascii="Times New Roman" w:eastAsia="仿宋_GB2312" w:hAnsi="Times New Roman" w:cs="Times New Roman"/>
          <w:kern w:val="0"/>
          <w:sz w:val="28"/>
          <w:szCs w:val="28"/>
          <w:shd w:val="clear" w:color="auto" w:fill="FFFFFF"/>
        </w:rPr>
      </w:pPr>
      <w:r w:rsidRPr="008079AF">
        <w:rPr>
          <w:rFonts w:ascii="Times New Roman" w:eastAsia="仿宋_GB2312" w:hAnsi="Times New Roman" w:cs="Times New Roman"/>
          <w:kern w:val="0"/>
          <w:sz w:val="28"/>
          <w:szCs w:val="28"/>
          <w:shd w:val="clear" w:color="auto" w:fill="FFFFFF"/>
        </w:rPr>
        <w:t>报名企业盖章：</w:t>
      </w:r>
      <w:r w:rsidRPr="008079AF">
        <w:rPr>
          <w:rFonts w:ascii="Times New Roman" w:eastAsia="仿宋_GB2312" w:hAnsi="Times New Roman" w:cs="Times New Roman"/>
          <w:kern w:val="0"/>
          <w:sz w:val="28"/>
          <w:szCs w:val="28"/>
          <w:shd w:val="clear" w:color="auto" w:fill="FFFFFF"/>
        </w:rPr>
        <w:t xml:space="preserve">                                                              </w:t>
      </w:r>
      <w:r w:rsidRPr="008079AF">
        <w:rPr>
          <w:rFonts w:ascii="Times New Roman" w:eastAsia="仿宋_GB2312" w:hAnsi="Times New Roman" w:cs="Times New Roman"/>
          <w:kern w:val="0"/>
          <w:sz w:val="28"/>
          <w:szCs w:val="28"/>
          <w:shd w:val="clear" w:color="auto" w:fill="FFFFFF"/>
        </w:rPr>
        <w:t>推荐企业盖章：</w:t>
      </w:r>
    </w:p>
    <w:p w:rsidR="00F42B6E" w:rsidRPr="008079AF" w:rsidRDefault="00F42B6E" w:rsidP="00F42B6E">
      <w:pPr>
        <w:rPr>
          <w:rFonts w:ascii="Times New Roman" w:hAnsi="Times New Roman" w:cs="Times New Roman"/>
        </w:rPr>
      </w:pPr>
    </w:p>
    <w:p w:rsidR="00F42B6E" w:rsidRPr="008079AF" w:rsidRDefault="00F42B6E" w:rsidP="00F42B6E">
      <w:pPr>
        <w:rPr>
          <w:rFonts w:ascii="Times New Roman" w:hAnsi="Times New Roman" w:cs="Times New Roman"/>
        </w:rPr>
      </w:pPr>
    </w:p>
    <w:p w:rsidR="00F42B6E" w:rsidRPr="008079AF" w:rsidRDefault="00F42B6E" w:rsidP="00F42B6E">
      <w:pPr>
        <w:rPr>
          <w:rFonts w:ascii="Times New Roman" w:hAnsi="Times New Roman" w:cs="Times New Roman"/>
        </w:rPr>
      </w:pPr>
    </w:p>
    <w:p w:rsidR="00F42B6E" w:rsidRPr="008079AF" w:rsidRDefault="00F42B6E" w:rsidP="00F42B6E">
      <w:pPr>
        <w:rPr>
          <w:rFonts w:ascii="Times New Roman" w:hAnsi="Times New Roman" w:cs="Times New Roman"/>
        </w:rPr>
      </w:pPr>
    </w:p>
    <w:p w:rsidR="00F42B6E" w:rsidRPr="008079AF" w:rsidRDefault="00F42B6E" w:rsidP="00F42B6E">
      <w:pPr>
        <w:rPr>
          <w:rFonts w:ascii="Times New Roman" w:hAnsi="Times New Roman" w:cs="Times New Roman"/>
        </w:rPr>
      </w:pPr>
    </w:p>
    <w:p w:rsidR="00F42B6E" w:rsidRPr="008079AF" w:rsidRDefault="00F42B6E" w:rsidP="00F42B6E">
      <w:pPr>
        <w:rPr>
          <w:rFonts w:ascii="Times New Roman" w:hAnsi="Times New Roman" w:cs="Times New Roman"/>
        </w:rPr>
      </w:pPr>
    </w:p>
    <w:p w:rsidR="00F42B6E" w:rsidRPr="008079AF" w:rsidRDefault="00F42B6E" w:rsidP="00F42B6E">
      <w:pPr>
        <w:rPr>
          <w:rFonts w:ascii="Times New Roman" w:hAnsi="Times New Roman" w:cs="Times New Roman"/>
        </w:rPr>
      </w:pPr>
    </w:p>
    <w:p w:rsidR="00F42B6E" w:rsidRPr="008079AF" w:rsidRDefault="00F42B6E" w:rsidP="00F42B6E">
      <w:pPr>
        <w:rPr>
          <w:rFonts w:ascii="Times New Roman" w:hAnsi="Times New Roman" w:cs="Times New Roman"/>
        </w:rPr>
      </w:pPr>
    </w:p>
    <w:p w:rsidR="00F42B6E" w:rsidRPr="008079AF" w:rsidRDefault="00F42B6E" w:rsidP="00F42B6E">
      <w:pPr>
        <w:rPr>
          <w:rFonts w:ascii="Times New Roman" w:hAnsi="Times New Roman" w:cs="Times New Roman"/>
        </w:rPr>
      </w:pPr>
    </w:p>
    <w:p w:rsidR="00F42B6E" w:rsidRPr="008079AF" w:rsidRDefault="00F42B6E" w:rsidP="00F42B6E">
      <w:pPr>
        <w:rPr>
          <w:rFonts w:ascii="Times New Roman" w:hAnsi="Times New Roman" w:cs="Times New Roman"/>
        </w:rPr>
        <w:sectPr w:rsidR="00F42B6E" w:rsidRPr="008079AF">
          <w:footerReference w:type="default" r:id="rId8"/>
          <w:pgSz w:w="16838" w:h="11906" w:orient="landscape"/>
          <w:pgMar w:top="1800" w:right="1440" w:bottom="1800" w:left="1440" w:header="851" w:footer="992" w:gutter="0"/>
          <w:pgNumType w:fmt="numberInDash"/>
          <w:cols w:space="425"/>
          <w:docGrid w:type="lines" w:linePitch="312"/>
        </w:sectPr>
      </w:pPr>
    </w:p>
    <w:p w:rsidR="00F42B6E" w:rsidRPr="008079AF" w:rsidRDefault="00F42B6E" w:rsidP="00F42B6E">
      <w:pPr>
        <w:rPr>
          <w:rFonts w:ascii="Times New Roman" w:hAnsi="Times New Roman" w:cs="Times New Roman"/>
        </w:rPr>
      </w:pPr>
    </w:p>
    <w:p w:rsidR="00F42B6E" w:rsidRPr="008079AF" w:rsidRDefault="00F42B6E" w:rsidP="00F42B6E">
      <w:pPr>
        <w:spacing w:line="360" w:lineRule="auto"/>
        <w:jc w:val="left"/>
        <w:rPr>
          <w:rFonts w:ascii="Times New Roman" w:eastAsia="仿宋" w:hAnsi="Times New Roman" w:cs="Times New Roman"/>
          <w:sz w:val="32"/>
          <w:szCs w:val="32"/>
        </w:rPr>
      </w:pPr>
      <w:r w:rsidRPr="008079AF">
        <w:rPr>
          <w:rFonts w:ascii="Times New Roman" w:eastAsia="仿宋" w:hAnsi="仿宋" w:cs="Times New Roman"/>
          <w:sz w:val="32"/>
          <w:szCs w:val="32"/>
        </w:rPr>
        <w:t>附件</w:t>
      </w:r>
      <w:r w:rsidRPr="008079AF">
        <w:rPr>
          <w:rFonts w:ascii="Times New Roman" w:eastAsia="仿宋" w:hAnsi="Times New Roman" w:cs="Times New Roman"/>
          <w:sz w:val="32"/>
          <w:szCs w:val="32"/>
        </w:rPr>
        <w:t>4</w:t>
      </w:r>
      <w:r w:rsidRPr="008079AF">
        <w:rPr>
          <w:rFonts w:ascii="Times New Roman" w:eastAsia="仿宋" w:hAnsi="仿宋" w:cs="Times New Roman"/>
          <w:sz w:val="32"/>
          <w:szCs w:val="32"/>
        </w:rPr>
        <w:t>：</w:t>
      </w:r>
    </w:p>
    <w:p w:rsidR="00F42B6E" w:rsidRPr="008079AF" w:rsidRDefault="00F42B6E" w:rsidP="00F42B6E">
      <w:pPr>
        <w:spacing w:line="360" w:lineRule="auto"/>
        <w:jc w:val="center"/>
        <w:rPr>
          <w:rFonts w:ascii="Times New Roman" w:eastAsia="黑体" w:hAnsi="Times New Roman" w:cs="Times New Roman"/>
          <w:b/>
          <w:sz w:val="44"/>
          <w:szCs w:val="44"/>
        </w:rPr>
      </w:pPr>
      <w:r w:rsidRPr="008079AF">
        <w:rPr>
          <w:rFonts w:ascii="Times New Roman" w:eastAsia="黑体" w:hAnsi="黑体" w:cs="Times New Roman"/>
          <w:b/>
          <w:sz w:val="44"/>
          <w:szCs w:val="44"/>
        </w:rPr>
        <w:t>济宁市建筑施工企业安全生产</w:t>
      </w:r>
      <w:r w:rsidRPr="008079AF">
        <w:rPr>
          <w:rFonts w:ascii="Times New Roman" w:eastAsia="黑体" w:hAnsi="Times New Roman" w:cs="Times New Roman"/>
          <w:b/>
          <w:sz w:val="44"/>
          <w:szCs w:val="44"/>
        </w:rPr>
        <w:t>“</w:t>
      </w:r>
      <w:r w:rsidRPr="008079AF">
        <w:rPr>
          <w:rFonts w:ascii="Times New Roman" w:eastAsia="黑体" w:hAnsi="黑体" w:cs="Times New Roman"/>
          <w:b/>
          <w:sz w:val="44"/>
          <w:szCs w:val="44"/>
        </w:rPr>
        <w:t>五赛一创</w:t>
      </w:r>
      <w:r w:rsidRPr="008079AF">
        <w:rPr>
          <w:rFonts w:ascii="Times New Roman" w:eastAsia="黑体" w:hAnsi="Times New Roman" w:cs="Times New Roman"/>
          <w:b/>
          <w:sz w:val="44"/>
          <w:szCs w:val="44"/>
        </w:rPr>
        <w:t>”</w:t>
      </w:r>
      <w:r w:rsidRPr="008079AF">
        <w:rPr>
          <w:rFonts w:ascii="Times New Roman" w:eastAsia="黑体" w:hAnsi="黑体" w:cs="Times New Roman"/>
          <w:b/>
          <w:sz w:val="44"/>
          <w:szCs w:val="44"/>
        </w:rPr>
        <w:t>劳动竞赛活动申报资料目录</w:t>
      </w:r>
    </w:p>
    <w:p w:rsidR="00F42B6E" w:rsidRPr="008079AF" w:rsidRDefault="00F42B6E" w:rsidP="00F42B6E">
      <w:pPr>
        <w:spacing w:line="360" w:lineRule="auto"/>
        <w:jc w:val="left"/>
        <w:rPr>
          <w:rFonts w:ascii="Times New Roman" w:eastAsia="仿宋" w:hAnsi="Times New Roman" w:cs="Times New Roman"/>
          <w:b/>
          <w:sz w:val="32"/>
          <w:szCs w:val="32"/>
        </w:rPr>
      </w:pPr>
    </w:p>
    <w:p w:rsidR="00F42B6E" w:rsidRPr="008079AF" w:rsidRDefault="00F42B6E" w:rsidP="00F42B6E">
      <w:pPr>
        <w:spacing w:line="360" w:lineRule="auto"/>
        <w:jc w:val="left"/>
        <w:rPr>
          <w:rFonts w:ascii="Times New Roman" w:eastAsia="仿宋" w:hAnsi="Times New Roman" w:cs="Times New Roman"/>
          <w:sz w:val="32"/>
          <w:szCs w:val="32"/>
        </w:rPr>
      </w:pPr>
      <w:r w:rsidRPr="008079AF">
        <w:rPr>
          <w:rFonts w:ascii="Times New Roman" w:eastAsia="仿宋" w:hAnsi="仿宋" w:cs="Times New Roman"/>
          <w:sz w:val="32"/>
          <w:szCs w:val="32"/>
        </w:rPr>
        <w:t>一、申报资料目录</w:t>
      </w:r>
    </w:p>
    <w:p w:rsidR="00F42B6E" w:rsidRPr="008079AF" w:rsidRDefault="00F42B6E" w:rsidP="00F42B6E">
      <w:pPr>
        <w:spacing w:line="360" w:lineRule="auto"/>
        <w:jc w:val="left"/>
        <w:rPr>
          <w:rFonts w:ascii="Times New Roman" w:eastAsia="仿宋" w:hAnsi="Times New Roman" w:cs="Times New Roman"/>
          <w:sz w:val="32"/>
          <w:szCs w:val="32"/>
        </w:rPr>
      </w:pPr>
      <w:r w:rsidRPr="008079AF">
        <w:rPr>
          <w:rFonts w:ascii="Times New Roman" w:eastAsia="仿宋" w:hAnsi="Times New Roman" w:cs="Times New Roman"/>
          <w:sz w:val="32"/>
          <w:szCs w:val="32"/>
        </w:rPr>
        <w:t>1</w:t>
      </w:r>
      <w:r w:rsidRPr="008079AF">
        <w:rPr>
          <w:rFonts w:ascii="Times New Roman" w:eastAsia="仿宋" w:hAnsi="仿宋" w:cs="Times New Roman"/>
          <w:sz w:val="32"/>
          <w:szCs w:val="32"/>
        </w:rPr>
        <w:t>、承诺书</w:t>
      </w:r>
      <w:r w:rsidRPr="008079AF">
        <w:rPr>
          <w:rFonts w:ascii="Times New Roman" w:eastAsia="仿宋" w:hAnsi="Times New Roman" w:cs="Times New Roman"/>
          <w:sz w:val="32"/>
          <w:szCs w:val="32"/>
        </w:rPr>
        <w:t>1</w:t>
      </w:r>
      <w:r w:rsidRPr="008079AF">
        <w:rPr>
          <w:rFonts w:ascii="Times New Roman" w:eastAsia="仿宋" w:hAnsi="仿宋" w:cs="Times New Roman"/>
          <w:sz w:val="32"/>
          <w:szCs w:val="32"/>
        </w:rPr>
        <w:t>（附件</w:t>
      </w:r>
      <w:r w:rsidRPr="008079AF">
        <w:rPr>
          <w:rFonts w:ascii="Times New Roman" w:eastAsia="仿宋" w:hAnsi="Times New Roman" w:cs="Times New Roman"/>
          <w:sz w:val="32"/>
          <w:szCs w:val="32"/>
        </w:rPr>
        <w:t>5</w:t>
      </w:r>
      <w:r w:rsidRPr="008079AF">
        <w:rPr>
          <w:rFonts w:ascii="Times New Roman" w:eastAsia="仿宋" w:hAnsi="仿宋" w:cs="Times New Roman"/>
          <w:sz w:val="32"/>
          <w:szCs w:val="32"/>
        </w:rPr>
        <w:t>）；</w:t>
      </w:r>
    </w:p>
    <w:p w:rsidR="00F42B6E" w:rsidRPr="008079AF" w:rsidRDefault="00F42B6E" w:rsidP="00F42B6E">
      <w:pPr>
        <w:spacing w:line="360" w:lineRule="auto"/>
        <w:jc w:val="left"/>
        <w:rPr>
          <w:rFonts w:ascii="Times New Roman" w:eastAsia="仿宋" w:hAnsi="Times New Roman" w:cs="Times New Roman"/>
          <w:sz w:val="32"/>
          <w:szCs w:val="32"/>
        </w:rPr>
      </w:pPr>
      <w:r w:rsidRPr="008079AF">
        <w:rPr>
          <w:rFonts w:ascii="Times New Roman" w:eastAsia="仿宋" w:hAnsi="Times New Roman" w:cs="Times New Roman"/>
          <w:sz w:val="32"/>
          <w:szCs w:val="32"/>
        </w:rPr>
        <w:t>2</w:t>
      </w:r>
      <w:r w:rsidRPr="008079AF">
        <w:rPr>
          <w:rFonts w:ascii="Times New Roman" w:eastAsia="仿宋" w:hAnsi="仿宋" w:cs="Times New Roman"/>
          <w:sz w:val="32"/>
          <w:szCs w:val="32"/>
        </w:rPr>
        <w:t>、济宁市建筑施工企业安全生产</w:t>
      </w:r>
      <w:r w:rsidRPr="008079AF">
        <w:rPr>
          <w:rFonts w:ascii="Times New Roman" w:eastAsia="仿宋" w:hAnsi="Times New Roman" w:cs="Times New Roman"/>
          <w:sz w:val="32"/>
          <w:szCs w:val="32"/>
        </w:rPr>
        <w:t>“</w:t>
      </w:r>
      <w:r w:rsidRPr="008079AF">
        <w:rPr>
          <w:rFonts w:ascii="Times New Roman" w:eastAsia="仿宋" w:hAnsi="仿宋" w:cs="Times New Roman"/>
          <w:sz w:val="32"/>
          <w:szCs w:val="32"/>
        </w:rPr>
        <w:t>五赛一创</w:t>
      </w:r>
      <w:r w:rsidRPr="008079AF">
        <w:rPr>
          <w:rFonts w:ascii="Times New Roman" w:eastAsia="仿宋" w:hAnsi="Times New Roman" w:cs="Times New Roman"/>
          <w:sz w:val="32"/>
          <w:szCs w:val="32"/>
        </w:rPr>
        <w:t>”</w:t>
      </w:r>
      <w:r w:rsidRPr="008079AF">
        <w:rPr>
          <w:rFonts w:ascii="Times New Roman" w:eastAsia="仿宋" w:hAnsi="仿宋" w:cs="Times New Roman"/>
          <w:sz w:val="32"/>
          <w:szCs w:val="32"/>
        </w:rPr>
        <w:t>优胜单位申报表；</w:t>
      </w:r>
    </w:p>
    <w:p w:rsidR="00F42B6E" w:rsidRPr="008079AF" w:rsidRDefault="00F42B6E" w:rsidP="00F42B6E">
      <w:pPr>
        <w:spacing w:line="360" w:lineRule="auto"/>
        <w:jc w:val="left"/>
        <w:rPr>
          <w:rFonts w:ascii="Times New Roman" w:eastAsia="仿宋" w:hAnsi="Times New Roman" w:cs="Times New Roman"/>
          <w:sz w:val="32"/>
          <w:szCs w:val="32"/>
        </w:rPr>
      </w:pPr>
      <w:r w:rsidRPr="008079AF">
        <w:rPr>
          <w:rFonts w:ascii="Times New Roman" w:eastAsia="仿宋" w:hAnsi="Times New Roman" w:cs="Times New Roman"/>
          <w:sz w:val="32"/>
          <w:szCs w:val="32"/>
        </w:rPr>
        <w:t>3</w:t>
      </w:r>
      <w:r w:rsidRPr="008079AF">
        <w:rPr>
          <w:rFonts w:ascii="Times New Roman" w:eastAsia="仿宋" w:hAnsi="仿宋" w:cs="Times New Roman"/>
          <w:sz w:val="32"/>
          <w:szCs w:val="32"/>
        </w:rPr>
        <w:t>、济宁市建筑施工企业安全生产</w:t>
      </w:r>
      <w:r w:rsidRPr="008079AF">
        <w:rPr>
          <w:rFonts w:ascii="Times New Roman" w:eastAsia="仿宋" w:hAnsi="Times New Roman" w:cs="Times New Roman"/>
          <w:sz w:val="32"/>
          <w:szCs w:val="32"/>
        </w:rPr>
        <w:t>“</w:t>
      </w:r>
      <w:r w:rsidRPr="008079AF">
        <w:rPr>
          <w:rFonts w:ascii="Times New Roman" w:eastAsia="仿宋" w:hAnsi="仿宋" w:cs="Times New Roman"/>
          <w:sz w:val="32"/>
          <w:szCs w:val="32"/>
        </w:rPr>
        <w:t>五赛一创</w:t>
      </w:r>
      <w:r w:rsidRPr="008079AF">
        <w:rPr>
          <w:rFonts w:ascii="Times New Roman" w:eastAsia="仿宋" w:hAnsi="Times New Roman" w:cs="Times New Roman"/>
          <w:sz w:val="32"/>
          <w:szCs w:val="32"/>
        </w:rPr>
        <w:t>”</w:t>
      </w:r>
      <w:r w:rsidRPr="008079AF">
        <w:rPr>
          <w:rFonts w:ascii="Times New Roman" w:eastAsia="仿宋" w:hAnsi="仿宋" w:cs="Times New Roman"/>
          <w:sz w:val="32"/>
          <w:szCs w:val="32"/>
        </w:rPr>
        <w:t>优胜项目部申报表；</w:t>
      </w:r>
    </w:p>
    <w:p w:rsidR="00F42B6E" w:rsidRPr="008079AF" w:rsidRDefault="00F42B6E" w:rsidP="00F42B6E">
      <w:pPr>
        <w:spacing w:line="360" w:lineRule="auto"/>
        <w:jc w:val="left"/>
        <w:rPr>
          <w:rFonts w:ascii="Times New Roman" w:eastAsia="仿宋" w:hAnsi="Times New Roman" w:cs="Times New Roman"/>
          <w:sz w:val="32"/>
          <w:szCs w:val="32"/>
        </w:rPr>
      </w:pPr>
      <w:r w:rsidRPr="008079AF">
        <w:rPr>
          <w:rFonts w:ascii="Times New Roman" w:eastAsia="仿宋" w:hAnsi="Times New Roman" w:cs="Times New Roman"/>
          <w:sz w:val="32"/>
          <w:szCs w:val="32"/>
        </w:rPr>
        <w:t>3</w:t>
      </w:r>
      <w:r w:rsidRPr="008079AF">
        <w:rPr>
          <w:rFonts w:ascii="Times New Roman" w:eastAsia="仿宋" w:hAnsi="仿宋" w:cs="Times New Roman"/>
          <w:sz w:val="32"/>
          <w:szCs w:val="32"/>
        </w:rPr>
        <w:t>、济宁市建筑施工企业安全生产</w:t>
      </w:r>
      <w:r w:rsidRPr="008079AF">
        <w:rPr>
          <w:rFonts w:ascii="Times New Roman" w:eastAsia="仿宋" w:hAnsi="Times New Roman" w:cs="Times New Roman"/>
          <w:sz w:val="32"/>
          <w:szCs w:val="32"/>
        </w:rPr>
        <w:t>“</w:t>
      </w:r>
      <w:r w:rsidRPr="008079AF">
        <w:rPr>
          <w:rFonts w:ascii="Times New Roman" w:eastAsia="仿宋" w:hAnsi="仿宋" w:cs="Times New Roman"/>
          <w:sz w:val="32"/>
          <w:szCs w:val="32"/>
        </w:rPr>
        <w:t>五赛一创</w:t>
      </w:r>
      <w:r w:rsidRPr="008079AF">
        <w:rPr>
          <w:rFonts w:ascii="Times New Roman" w:eastAsia="仿宋" w:hAnsi="Times New Roman" w:cs="Times New Roman"/>
          <w:sz w:val="32"/>
          <w:szCs w:val="32"/>
        </w:rPr>
        <w:t>”</w:t>
      </w:r>
      <w:r w:rsidRPr="008079AF">
        <w:rPr>
          <w:rFonts w:ascii="Times New Roman" w:eastAsia="仿宋" w:hAnsi="仿宋" w:cs="Times New Roman"/>
          <w:sz w:val="32"/>
          <w:szCs w:val="32"/>
        </w:rPr>
        <w:t>优胜个人申报表；</w:t>
      </w:r>
    </w:p>
    <w:p w:rsidR="00F42B6E" w:rsidRPr="008079AF" w:rsidRDefault="00F42B6E" w:rsidP="00F42B6E">
      <w:pPr>
        <w:spacing w:line="360" w:lineRule="auto"/>
        <w:jc w:val="left"/>
        <w:rPr>
          <w:rFonts w:ascii="Times New Roman" w:eastAsia="仿宋" w:hAnsi="Times New Roman" w:cs="Times New Roman"/>
          <w:sz w:val="32"/>
          <w:szCs w:val="32"/>
        </w:rPr>
      </w:pPr>
      <w:r w:rsidRPr="008079AF">
        <w:rPr>
          <w:rFonts w:ascii="Times New Roman" w:eastAsia="仿宋" w:hAnsi="Times New Roman" w:cs="Times New Roman"/>
          <w:sz w:val="32"/>
          <w:szCs w:val="32"/>
        </w:rPr>
        <w:t>4</w:t>
      </w:r>
      <w:r w:rsidRPr="008079AF">
        <w:rPr>
          <w:rFonts w:ascii="Times New Roman" w:eastAsia="仿宋" w:hAnsi="仿宋" w:cs="Times New Roman"/>
          <w:sz w:val="32"/>
          <w:szCs w:val="32"/>
        </w:rPr>
        <w:t>、申报优胜企业资质证书、安全生产许可证扫描件；</w:t>
      </w:r>
    </w:p>
    <w:p w:rsidR="00F42B6E" w:rsidRPr="008079AF" w:rsidRDefault="00F42B6E" w:rsidP="00F42B6E">
      <w:pPr>
        <w:spacing w:line="360" w:lineRule="auto"/>
        <w:jc w:val="left"/>
        <w:rPr>
          <w:rFonts w:ascii="Times New Roman" w:eastAsia="仿宋" w:hAnsi="Times New Roman" w:cs="Times New Roman"/>
          <w:sz w:val="32"/>
          <w:szCs w:val="32"/>
        </w:rPr>
      </w:pPr>
      <w:r w:rsidRPr="008079AF">
        <w:rPr>
          <w:rFonts w:ascii="Times New Roman" w:eastAsia="仿宋" w:hAnsi="Times New Roman" w:cs="Times New Roman"/>
          <w:sz w:val="32"/>
          <w:szCs w:val="32"/>
        </w:rPr>
        <w:t>5</w:t>
      </w:r>
      <w:r w:rsidRPr="008079AF">
        <w:rPr>
          <w:rFonts w:ascii="Times New Roman" w:eastAsia="仿宋" w:hAnsi="仿宋" w:cs="Times New Roman"/>
          <w:sz w:val="32"/>
          <w:szCs w:val="32"/>
        </w:rPr>
        <w:t>、申报优胜项目部项目介绍及合同；</w:t>
      </w:r>
    </w:p>
    <w:p w:rsidR="00F42B6E" w:rsidRPr="008079AF" w:rsidRDefault="00F42B6E" w:rsidP="00F42B6E">
      <w:pPr>
        <w:spacing w:line="360" w:lineRule="auto"/>
        <w:jc w:val="left"/>
        <w:rPr>
          <w:rFonts w:ascii="Times New Roman" w:eastAsia="仿宋" w:hAnsi="Times New Roman" w:cs="Times New Roman"/>
          <w:sz w:val="32"/>
          <w:szCs w:val="32"/>
        </w:rPr>
      </w:pPr>
      <w:r w:rsidRPr="008079AF">
        <w:rPr>
          <w:rFonts w:ascii="Times New Roman" w:eastAsia="仿宋" w:hAnsi="Times New Roman" w:cs="Times New Roman"/>
          <w:sz w:val="32"/>
          <w:szCs w:val="32"/>
        </w:rPr>
        <w:t>5</w:t>
      </w:r>
      <w:r w:rsidRPr="008079AF">
        <w:rPr>
          <w:rFonts w:ascii="Times New Roman" w:eastAsia="仿宋" w:hAnsi="仿宋" w:cs="Times New Roman"/>
          <w:sz w:val="32"/>
          <w:szCs w:val="32"/>
        </w:rPr>
        <w:t>、申报优胜个人本人身份证、资格证书扫描件；</w:t>
      </w:r>
    </w:p>
    <w:p w:rsidR="00F42B6E" w:rsidRPr="008079AF" w:rsidRDefault="00F42B6E" w:rsidP="00F42B6E">
      <w:pPr>
        <w:spacing w:line="360" w:lineRule="auto"/>
        <w:jc w:val="left"/>
        <w:rPr>
          <w:rFonts w:ascii="Times New Roman" w:eastAsia="仿宋" w:hAnsi="Times New Roman" w:cs="Times New Roman"/>
          <w:sz w:val="32"/>
          <w:szCs w:val="32"/>
        </w:rPr>
      </w:pPr>
      <w:r w:rsidRPr="008079AF">
        <w:rPr>
          <w:rFonts w:ascii="Times New Roman" w:eastAsia="仿宋" w:hAnsi="Times New Roman" w:cs="Times New Roman"/>
          <w:sz w:val="32"/>
          <w:szCs w:val="32"/>
        </w:rPr>
        <w:t>6</w:t>
      </w:r>
      <w:r w:rsidRPr="008079AF">
        <w:rPr>
          <w:rFonts w:ascii="Times New Roman" w:eastAsia="仿宋" w:hAnsi="仿宋" w:cs="Times New Roman"/>
          <w:sz w:val="32"/>
          <w:szCs w:val="32"/>
        </w:rPr>
        <w:t>、申报优胜个人二寸彩色证件照片原件一张，贴于申报表指定位置；</w:t>
      </w:r>
    </w:p>
    <w:p w:rsidR="00F42B6E" w:rsidRPr="008079AF" w:rsidRDefault="00F42B6E" w:rsidP="00F42B6E">
      <w:pPr>
        <w:spacing w:line="360" w:lineRule="auto"/>
        <w:jc w:val="left"/>
        <w:rPr>
          <w:rFonts w:ascii="Times New Roman" w:eastAsia="仿宋" w:hAnsi="Times New Roman" w:cs="Times New Roman"/>
          <w:sz w:val="32"/>
          <w:szCs w:val="32"/>
        </w:rPr>
      </w:pPr>
      <w:r w:rsidRPr="008079AF">
        <w:rPr>
          <w:rFonts w:ascii="Times New Roman" w:eastAsia="仿宋" w:hAnsi="Times New Roman" w:cs="Times New Roman"/>
          <w:sz w:val="32"/>
          <w:szCs w:val="32"/>
        </w:rPr>
        <w:t>7</w:t>
      </w:r>
      <w:r w:rsidRPr="008079AF">
        <w:rPr>
          <w:rFonts w:ascii="Times New Roman" w:eastAsia="仿宋" w:hAnsi="仿宋" w:cs="Times New Roman"/>
          <w:sz w:val="32"/>
          <w:szCs w:val="32"/>
        </w:rPr>
        <w:t>、近</w:t>
      </w:r>
      <w:r w:rsidRPr="008079AF">
        <w:rPr>
          <w:rFonts w:ascii="Times New Roman" w:eastAsia="仿宋" w:hAnsi="Times New Roman" w:cs="Times New Roman"/>
          <w:sz w:val="32"/>
          <w:szCs w:val="32"/>
        </w:rPr>
        <w:t>3</w:t>
      </w:r>
      <w:r w:rsidRPr="008079AF">
        <w:rPr>
          <w:rFonts w:ascii="Times New Roman" w:eastAsia="仿宋" w:hAnsi="仿宋" w:cs="Times New Roman"/>
          <w:sz w:val="32"/>
          <w:szCs w:val="32"/>
        </w:rPr>
        <w:t>年所在项目、单位或者个人获得的市级及以上安全生产等奖项证书扫描件、表彰文件扫描件；</w:t>
      </w:r>
    </w:p>
    <w:p w:rsidR="00F42B6E" w:rsidRPr="008079AF" w:rsidRDefault="00F42B6E" w:rsidP="00F42B6E">
      <w:pPr>
        <w:spacing w:line="360" w:lineRule="auto"/>
        <w:jc w:val="left"/>
        <w:rPr>
          <w:rFonts w:ascii="Times New Roman" w:eastAsia="仿宋" w:hAnsi="Times New Roman" w:cs="Times New Roman"/>
          <w:sz w:val="32"/>
          <w:szCs w:val="32"/>
        </w:rPr>
      </w:pPr>
      <w:r w:rsidRPr="008079AF">
        <w:rPr>
          <w:rFonts w:ascii="Times New Roman" w:eastAsia="仿宋" w:hAnsi="Times New Roman" w:cs="Times New Roman"/>
          <w:sz w:val="32"/>
          <w:szCs w:val="32"/>
        </w:rPr>
        <w:t>8</w:t>
      </w:r>
      <w:r w:rsidRPr="008079AF">
        <w:rPr>
          <w:rFonts w:ascii="Times New Roman" w:eastAsia="仿宋" w:hAnsi="仿宋" w:cs="Times New Roman"/>
          <w:sz w:val="32"/>
          <w:szCs w:val="32"/>
        </w:rPr>
        <w:t>、申报单位和项目部在</w:t>
      </w:r>
      <w:r w:rsidRPr="008079AF">
        <w:rPr>
          <w:rFonts w:ascii="Times New Roman" w:eastAsia="仿宋" w:hAnsi="仿宋" w:cs="Times New Roman"/>
          <w:bCs/>
          <w:sz w:val="32"/>
          <w:szCs w:val="32"/>
        </w:rPr>
        <w:t>竞赛量化打分表</w:t>
      </w:r>
      <w:r w:rsidRPr="008079AF">
        <w:rPr>
          <w:rFonts w:ascii="Times New Roman" w:eastAsia="仿宋" w:hAnsi="仿宋" w:cs="Times New Roman"/>
          <w:sz w:val="32"/>
          <w:szCs w:val="32"/>
        </w:rPr>
        <w:t>所申报各项资料的证明材料及执行情况的复印件（加盖公章）。</w:t>
      </w:r>
    </w:p>
    <w:p w:rsidR="00F42B6E" w:rsidRDefault="00F42B6E" w:rsidP="00F42B6E">
      <w:pPr>
        <w:spacing w:line="360" w:lineRule="auto"/>
        <w:jc w:val="left"/>
        <w:rPr>
          <w:rFonts w:ascii="Times New Roman" w:eastAsia="仿宋" w:hAnsi="Times New Roman" w:cs="Times New Roman"/>
          <w:sz w:val="32"/>
          <w:szCs w:val="32"/>
        </w:rPr>
      </w:pPr>
    </w:p>
    <w:p w:rsidR="00F42B6E" w:rsidRDefault="00F42B6E" w:rsidP="00F42B6E">
      <w:pPr>
        <w:spacing w:line="360" w:lineRule="auto"/>
        <w:jc w:val="left"/>
        <w:rPr>
          <w:rFonts w:ascii="Times New Roman" w:eastAsia="仿宋" w:hAnsi="Times New Roman" w:cs="Times New Roman"/>
          <w:sz w:val="32"/>
          <w:szCs w:val="32"/>
        </w:rPr>
      </w:pPr>
    </w:p>
    <w:p w:rsidR="00F42B6E" w:rsidRPr="008079AF" w:rsidRDefault="00F42B6E" w:rsidP="00F42B6E">
      <w:pPr>
        <w:spacing w:line="360" w:lineRule="auto"/>
        <w:jc w:val="left"/>
        <w:rPr>
          <w:rFonts w:ascii="Times New Roman" w:eastAsia="仿宋" w:hAnsi="Times New Roman" w:cs="Times New Roman"/>
          <w:sz w:val="32"/>
          <w:szCs w:val="32"/>
        </w:rPr>
      </w:pPr>
    </w:p>
    <w:p w:rsidR="00F42B6E" w:rsidRPr="008079AF" w:rsidRDefault="00F42B6E" w:rsidP="00F42B6E">
      <w:pPr>
        <w:spacing w:line="360" w:lineRule="auto"/>
        <w:jc w:val="left"/>
        <w:rPr>
          <w:rFonts w:ascii="Times New Roman" w:eastAsia="仿宋" w:hAnsi="Times New Roman" w:cs="Times New Roman"/>
          <w:sz w:val="32"/>
          <w:szCs w:val="32"/>
        </w:rPr>
      </w:pPr>
      <w:r>
        <w:rPr>
          <w:rFonts w:ascii="Times New Roman" w:eastAsia="仿宋" w:hAnsi="仿宋" w:cs="Times New Roman"/>
          <w:noProof/>
          <w:sz w:val="32"/>
          <w:szCs w:val="32"/>
        </w:rPr>
        <w:lastRenderedPageBreak/>
        <w:pict>
          <v:rect id="KGD_Gobal1" o:spid="_x0000_s1026" alt="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style="position:absolute;margin-left:-10pt;margin-top:10pt;width:5pt;height:5pt;z-index:251658240;visibility:hidden"/>
        </w:pict>
      </w:r>
      <w:r w:rsidRPr="008079AF">
        <w:rPr>
          <w:rFonts w:ascii="Times New Roman" w:eastAsia="仿宋" w:hAnsi="仿宋" w:cs="Times New Roman"/>
          <w:sz w:val="32"/>
          <w:szCs w:val="32"/>
        </w:rPr>
        <w:t>附件</w:t>
      </w:r>
      <w:r w:rsidRPr="008079AF">
        <w:rPr>
          <w:rFonts w:ascii="Times New Roman" w:eastAsia="仿宋" w:hAnsi="Times New Roman" w:cs="Times New Roman"/>
          <w:sz w:val="32"/>
          <w:szCs w:val="32"/>
        </w:rPr>
        <w:t>5</w:t>
      </w:r>
      <w:r w:rsidRPr="008079AF">
        <w:rPr>
          <w:rFonts w:ascii="Times New Roman" w:eastAsia="仿宋" w:hAnsi="仿宋" w:cs="Times New Roman"/>
          <w:sz w:val="32"/>
          <w:szCs w:val="32"/>
        </w:rPr>
        <w:t>：</w:t>
      </w:r>
    </w:p>
    <w:p w:rsidR="00F42B6E" w:rsidRPr="008079AF" w:rsidRDefault="00F42B6E" w:rsidP="00F42B6E">
      <w:pPr>
        <w:jc w:val="center"/>
        <w:rPr>
          <w:rFonts w:ascii="Times New Roman" w:eastAsia="黑体" w:hAnsi="Times New Roman" w:cs="Times New Roman"/>
          <w:bCs/>
          <w:sz w:val="44"/>
          <w:szCs w:val="44"/>
        </w:rPr>
      </w:pPr>
    </w:p>
    <w:p w:rsidR="00F42B6E" w:rsidRPr="008079AF" w:rsidRDefault="00F42B6E" w:rsidP="00F42B6E">
      <w:pPr>
        <w:jc w:val="center"/>
        <w:rPr>
          <w:rFonts w:ascii="Times New Roman" w:eastAsia="黑体" w:hAnsi="Times New Roman" w:cs="Times New Roman"/>
          <w:bCs/>
          <w:sz w:val="44"/>
          <w:szCs w:val="44"/>
        </w:rPr>
      </w:pPr>
    </w:p>
    <w:p w:rsidR="00F42B6E" w:rsidRPr="008079AF" w:rsidRDefault="00F42B6E" w:rsidP="00F42B6E">
      <w:pPr>
        <w:jc w:val="center"/>
        <w:rPr>
          <w:rFonts w:ascii="Times New Roman" w:eastAsia="黑体" w:hAnsi="Times New Roman" w:cs="Times New Roman"/>
          <w:bCs/>
          <w:sz w:val="44"/>
          <w:szCs w:val="44"/>
        </w:rPr>
      </w:pPr>
    </w:p>
    <w:p w:rsidR="00F42B6E" w:rsidRPr="008079AF" w:rsidRDefault="00F42B6E" w:rsidP="00F42B6E">
      <w:pPr>
        <w:jc w:val="center"/>
        <w:rPr>
          <w:rFonts w:ascii="Times New Roman" w:eastAsia="黑体" w:hAnsi="Times New Roman" w:cs="Times New Roman"/>
          <w:bCs/>
          <w:sz w:val="44"/>
          <w:szCs w:val="44"/>
        </w:rPr>
      </w:pPr>
      <w:r w:rsidRPr="008079AF">
        <w:rPr>
          <w:rFonts w:ascii="Times New Roman" w:eastAsia="黑体" w:hAnsi="黑体" w:cs="Times New Roman"/>
          <w:bCs/>
          <w:sz w:val="44"/>
          <w:szCs w:val="44"/>
        </w:rPr>
        <w:t>承</w:t>
      </w:r>
      <w:r w:rsidRPr="008079AF">
        <w:rPr>
          <w:rFonts w:ascii="Times New Roman" w:eastAsia="黑体" w:hAnsi="Times New Roman" w:cs="Times New Roman"/>
          <w:bCs/>
          <w:sz w:val="44"/>
          <w:szCs w:val="44"/>
        </w:rPr>
        <w:t xml:space="preserve">  </w:t>
      </w:r>
      <w:r w:rsidRPr="008079AF">
        <w:rPr>
          <w:rFonts w:ascii="Times New Roman" w:eastAsia="黑体" w:hAnsi="黑体" w:cs="Times New Roman"/>
          <w:bCs/>
          <w:sz w:val="44"/>
          <w:szCs w:val="44"/>
        </w:rPr>
        <w:t>诺</w:t>
      </w:r>
      <w:r w:rsidRPr="008079AF">
        <w:rPr>
          <w:rFonts w:ascii="Times New Roman" w:eastAsia="黑体" w:hAnsi="Times New Roman" w:cs="Times New Roman"/>
          <w:bCs/>
          <w:sz w:val="44"/>
          <w:szCs w:val="44"/>
        </w:rPr>
        <w:t xml:space="preserve">  </w:t>
      </w:r>
      <w:r w:rsidRPr="008079AF">
        <w:rPr>
          <w:rFonts w:ascii="Times New Roman" w:eastAsia="黑体" w:hAnsi="黑体" w:cs="Times New Roman"/>
          <w:bCs/>
          <w:sz w:val="44"/>
          <w:szCs w:val="44"/>
        </w:rPr>
        <w:t>书</w:t>
      </w:r>
    </w:p>
    <w:p w:rsidR="00F42B6E" w:rsidRPr="008079AF" w:rsidRDefault="00F42B6E" w:rsidP="00F42B6E">
      <w:pPr>
        <w:spacing w:line="360" w:lineRule="auto"/>
        <w:jc w:val="center"/>
        <w:rPr>
          <w:rFonts w:ascii="Times New Roman" w:hAnsi="Times New Roman" w:cs="Times New Roman"/>
          <w:sz w:val="36"/>
          <w:szCs w:val="36"/>
        </w:rPr>
      </w:pPr>
    </w:p>
    <w:p w:rsidR="00F42B6E" w:rsidRPr="008079AF" w:rsidRDefault="00F42B6E" w:rsidP="00F42B6E">
      <w:pPr>
        <w:widowControl/>
        <w:spacing w:line="560" w:lineRule="exact"/>
        <w:ind w:firstLineChars="200" w:firstLine="640"/>
        <w:jc w:val="left"/>
        <w:rPr>
          <w:rFonts w:ascii="Times New Roman" w:eastAsia="仿宋" w:hAnsi="Times New Roman" w:cs="Times New Roman"/>
          <w:sz w:val="32"/>
          <w:szCs w:val="32"/>
        </w:rPr>
      </w:pPr>
      <w:r w:rsidRPr="008079AF">
        <w:rPr>
          <w:rFonts w:ascii="Times New Roman" w:eastAsia="仿宋" w:hAnsi="仿宋" w:cs="Times New Roman"/>
          <w:sz w:val="32"/>
          <w:szCs w:val="32"/>
        </w:rPr>
        <w:t>我单位自愿参加</w:t>
      </w:r>
      <w:r w:rsidRPr="008079AF">
        <w:rPr>
          <w:rFonts w:ascii="Times New Roman" w:eastAsia="仿宋" w:hAnsi="仿宋" w:cs="Times New Roman"/>
          <w:kern w:val="0"/>
          <w:sz w:val="32"/>
          <w:szCs w:val="32"/>
          <w:shd w:val="clear" w:color="auto" w:fill="FFFFFF"/>
        </w:rPr>
        <w:t>济宁市建筑施工企业安全生产</w:t>
      </w:r>
      <w:r w:rsidRPr="008079AF">
        <w:rPr>
          <w:rFonts w:ascii="Times New Roman" w:eastAsia="仿宋" w:hAnsi="Times New Roman" w:cs="Times New Roman"/>
          <w:kern w:val="0"/>
          <w:sz w:val="32"/>
          <w:szCs w:val="32"/>
          <w:shd w:val="clear" w:color="auto" w:fill="FFFFFF"/>
        </w:rPr>
        <w:t>“</w:t>
      </w:r>
      <w:r w:rsidRPr="008079AF">
        <w:rPr>
          <w:rFonts w:ascii="Times New Roman" w:eastAsia="仿宋" w:hAnsi="仿宋" w:cs="Times New Roman"/>
          <w:kern w:val="0"/>
          <w:sz w:val="32"/>
          <w:szCs w:val="32"/>
          <w:shd w:val="clear" w:color="auto" w:fill="FFFFFF"/>
        </w:rPr>
        <w:t>五赛一创</w:t>
      </w:r>
      <w:r w:rsidRPr="008079AF">
        <w:rPr>
          <w:rFonts w:ascii="Times New Roman" w:eastAsia="仿宋" w:hAnsi="Times New Roman" w:cs="Times New Roman"/>
          <w:kern w:val="0"/>
          <w:sz w:val="32"/>
          <w:szCs w:val="32"/>
          <w:shd w:val="clear" w:color="auto" w:fill="FFFFFF"/>
        </w:rPr>
        <w:t>”</w:t>
      </w:r>
      <w:r w:rsidRPr="008079AF">
        <w:rPr>
          <w:rFonts w:ascii="Times New Roman" w:eastAsia="仿宋" w:hAnsi="仿宋" w:cs="Times New Roman"/>
          <w:kern w:val="0"/>
          <w:sz w:val="32"/>
          <w:szCs w:val="32"/>
          <w:shd w:val="clear" w:color="auto" w:fill="FFFFFF"/>
        </w:rPr>
        <w:t>劳动竞赛活动</w:t>
      </w:r>
      <w:r w:rsidRPr="008079AF">
        <w:rPr>
          <w:rFonts w:ascii="Times New Roman" w:eastAsia="仿宋" w:hAnsi="仿宋" w:cs="Times New Roman"/>
          <w:sz w:val="32"/>
          <w:szCs w:val="32"/>
        </w:rPr>
        <w:t>，对提供的申报表、基础资料和证明性文件已认真核对，真实有效，准确无误，并按规定程序进行了申报。如有弄虚作假现象，自愿承担因此造成的一切责任和后果。</w:t>
      </w:r>
    </w:p>
    <w:p w:rsidR="00F42B6E" w:rsidRPr="008079AF" w:rsidRDefault="00F42B6E" w:rsidP="00F42B6E">
      <w:pPr>
        <w:spacing w:line="360" w:lineRule="auto"/>
        <w:rPr>
          <w:rFonts w:ascii="Times New Roman" w:eastAsia="仿宋" w:hAnsi="Times New Roman" w:cs="Times New Roman"/>
          <w:sz w:val="32"/>
          <w:szCs w:val="32"/>
        </w:rPr>
      </w:pPr>
    </w:p>
    <w:p w:rsidR="00F42B6E" w:rsidRPr="008079AF" w:rsidRDefault="00F42B6E" w:rsidP="00F42B6E">
      <w:pPr>
        <w:spacing w:line="360" w:lineRule="auto"/>
        <w:ind w:firstLineChars="400" w:firstLine="1280"/>
        <w:rPr>
          <w:rFonts w:ascii="Times New Roman" w:eastAsia="仿宋" w:hAnsi="Times New Roman" w:cs="Times New Roman"/>
          <w:sz w:val="32"/>
          <w:szCs w:val="32"/>
        </w:rPr>
      </w:pPr>
      <w:r w:rsidRPr="008079AF">
        <w:rPr>
          <w:rFonts w:ascii="Times New Roman" w:eastAsia="仿宋" w:hAnsi="仿宋" w:cs="Times New Roman"/>
          <w:sz w:val="32"/>
          <w:szCs w:val="32"/>
        </w:rPr>
        <w:t>参赛单位安全负责人签字：</w:t>
      </w:r>
    </w:p>
    <w:p w:rsidR="00F42B6E" w:rsidRPr="008079AF" w:rsidRDefault="00F42B6E" w:rsidP="00F42B6E">
      <w:pPr>
        <w:spacing w:line="360" w:lineRule="auto"/>
        <w:ind w:firstLineChars="250" w:firstLine="800"/>
        <w:rPr>
          <w:rFonts w:ascii="Times New Roman" w:eastAsia="仿宋" w:hAnsi="Times New Roman" w:cs="Times New Roman"/>
          <w:sz w:val="32"/>
          <w:szCs w:val="32"/>
        </w:rPr>
      </w:pPr>
    </w:p>
    <w:p w:rsidR="00F42B6E" w:rsidRPr="008079AF" w:rsidRDefault="00F42B6E" w:rsidP="00F42B6E">
      <w:pPr>
        <w:spacing w:line="360" w:lineRule="auto"/>
        <w:ind w:firstLineChars="400" w:firstLine="1280"/>
        <w:rPr>
          <w:rFonts w:ascii="Times New Roman" w:eastAsia="仿宋" w:hAnsi="Times New Roman" w:cs="Times New Roman"/>
          <w:sz w:val="32"/>
          <w:szCs w:val="32"/>
        </w:rPr>
      </w:pPr>
      <w:r w:rsidRPr="008079AF">
        <w:rPr>
          <w:rFonts w:ascii="Times New Roman" w:eastAsia="仿宋" w:hAnsi="仿宋" w:cs="Times New Roman"/>
          <w:sz w:val="32"/>
          <w:szCs w:val="32"/>
        </w:rPr>
        <w:t>参赛单位法人代表签字（盖章）：</w:t>
      </w:r>
    </w:p>
    <w:p w:rsidR="00F42B6E" w:rsidRPr="008079AF" w:rsidRDefault="00F42B6E" w:rsidP="00F42B6E">
      <w:pPr>
        <w:spacing w:line="360" w:lineRule="auto"/>
        <w:ind w:firstLineChars="400" w:firstLine="1280"/>
        <w:jc w:val="right"/>
        <w:rPr>
          <w:rFonts w:ascii="Times New Roman" w:eastAsia="仿宋" w:hAnsi="Times New Roman" w:cs="Times New Roman"/>
          <w:sz w:val="32"/>
          <w:szCs w:val="32"/>
        </w:rPr>
      </w:pPr>
    </w:p>
    <w:p w:rsidR="00F42B6E" w:rsidRPr="008079AF" w:rsidRDefault="00F42B6E" w:rsidP="00F42B6E">
      <w:pPr>
        <w:spacing w:line="360" w:lineRule="auto"/>
        <w:ind w:firstLineChars="400" w:firstLine="1280"/>
        <w:jc w:val="right"/>
        <w:rPr>
          <w:rFonts w:ascii="Times New Roman" w:eastAsia="仿宋" w:hAnsi="Times New Roman" w:cs="Times New Roman"/>
          <w:sz w:val="32"/>
          <w:szCs w:val="32"/>
        </w:rPr>
      </w:pPr>
      <w:r w:rsidRPr="008079AF">
        <w:rPr>
          <w:rFonts w:ascii="Times New Roman" w:eastAsia="仿宋" w:hAnsi="仿宋" w:cs="Times New Roman"/>
          <w:sz w:val="32"/>
          <w:szCs w:val="32"/>
        </w:rPr>
        <w:t>（公章）</w:t>
      </w:r>
    </w:p>
    <w:p w:rsidR="00F42B6E" w:rsidRPr="008079AF" w:rsidRDefault="00F42B6E" w:rsidP="00F42B6E">
      <w:pPr>
        <w:spacing w:line="360" w:lineRule="auto"/>
        <w:ind w:firstLineChars="250" w:firstLine="800"/>
        <w:rPr>
          <w:rFonts w:ascii="Times New Roman" w:eastAsia="仿宋" w:hAnsi="Times New Roman" w:cs="Times New Roman"/>
          <w:sz w:val="32"/>
          <w:szCs w:val="32"/>
        </w:rPr>
      </w:pPr>
    </w:p>
    <w:p w:rsidR="00F42B6E" w:rsidRPr="008079AF" w:rsidRDefault="00F42B6E" w:rsidP="00F42B6E">
      <w:pPr>
        <w:widowControl/>
        <w:spacing w:line="560" w:lineRule="exact"/>
        <w:ind w:firstLineChars="200" w:firstLine="640"/>
        <w:jc w:val="left"/>
        <w:rPr>
          <w:rFonts w:ascii="Times New Roman" w:eastAsia="仿宋" w:hAnsi="Times New Roman" w:cs="Times New Roman"/>
          <w:sz w:val="32"/>
          <w:szCs w:val="32"/>
        </w:rPr>
      </w:pPr>
    </w:p>
    <w:p w:rsidR="00F42B6E" w:rsidRPr="008079AF" w:rsidRDefault="00F42B6E" w:rsidP="00F42B6E">
      <w:pPr>
        <w:spacing w:line="360" w:lineRule="auto"/>
        <w:ind w:firstLineChars="1850" w:firstLine="5920"/>
        <w:rPr>
          <w:rFonts w:ascii="Times New Roman" w:eastAsia="仿宋" w:hAnsi="Times New Roman" w:cs="Times New Roman"/>
          <w:color w:val="333333"/>
          <w:sz w:val="32"/>
          <w:szCs w:val="32"/>
          <w:shd w:val="clear" w:color="auto" w:fill="FFFFFF"/>
        </w:rPr>
      </w:pPr>
      <w:r w:rsidRPr="008079AF">
        <w:rPr>
          <w:rFonts w:ascii="Times New Roman" w:eastAsia="仿宋" w:hAnsi="仿宋" w:cs="Times New Roman"/>
          <w:sz w:val="32"/>
          <w:szCs w:val="32"/>
        </w:rPr>
        <w:t>年</w:t>
      </w:r>
      <w:r w:rsidRPr="008079AF">
        <w:rPr>
          <w:rFonts w:ascii="Times New Roman" w:eastAsia="仿宋" w:hAnsi="Times New Roman" w:cs="Times New Roman"/>
          <w:sz w:val="32"/>
          <w:szCs w:val="32"/>
        </w:rPr>
        <w:t xml:space="preserve">   </w:t>
      </w:r>
      <w:r w:rsidRPr="008079AF">
        <w:rPr>
          <w:rFonts w:ascii="Times New Roman" w:eastAsia="仿宋" w:hAnsi="仿宋" w:cs="Times New Roman"/>
          <w:sz w:val="32"/>
          <w:szCs w:val="32"/>
        </w:rPr>
        <w:t>月</w:t>
      </w:r>
      <w:r w:rsidRPr="008079AF">
        <w:rPr>
          <w:rFonts w:ascii="Times New Roman" w:eastAsia="仿宋" w:hAnsi="Times New Roman" w:cs="Times New Roman"/>
          <w:sz w:val="32"/>
          <w:szCs w:val="32"/>
        </w:rPr>
        <w:t xml:space="preserve">  </w:t>
      </w:r>
      <w:r w:rsidRPr="008079AF">
        <w:rPr>
          <w:rFonts w:ascii="Times New Roman" w:eastAsia="仿宋" w:hAnsi="仿宋" w:cs="Times New Roman"/>
          <w:sz w:val="32"/>
          <w:szCs w:val="32"/>
        </w:rPr>
        <w:t>日</w:t>
      </w:r>
    </w:p>
    <w:p w:rsidR="00F42B6E" w:rsidRPr="008079AF" w:rsidRDefault="00F42B6E" w:rsidP="00F42B6E">
      <w:pPr>
        <w:rPr>
          <w:rFonts w:ascii="Times New Roman" w:hAnsi="Times New Roman" w:cs="Times New Roman"/>
        </w:rPr>
      </w:pPr>
    </w:p>
    <w:p w:rsidR="00000000" w:rsidRDefault="00F42B6E"/>
    <w:sectPr w:rsidR="00000000" w:rsidSect="00111FD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2B6E" w:rsidRDefault="00F42B6E" w:rsidP="00F42B6E">
      <w:r>
        <w:separator/>
      </w:r>
    </w:p>
  </w:endnote>
  <w:endnote w:type="continuationSeparator" w:id="1">
    <w:p w:rsidR="00F42B6E" w:rsidRDefault="00F42B6E" w:rsidP="00F42B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B6E" w:rsidRDefault="00F42B6E">
    <w:pPr>
      <w:pStyle w:val="a4"/>
    </w:pPr>
    <w:r>
      <w:pict>
        <v:shapetype id="_x0000_t202" coordsize="21600,21600" o:spt="202" path="m,l,21600r21600,l21600,xe">
          <v:stroke joinstyle="miter"/>
          <v:path gradientshapeok="t" o:connecttype="rect"/>
        </v:shapetype>
        <v:shape id="文本框 1" o:spid="_x0000_s2049" type="#_x0000_t202" style="position:absolute;margin-left:-59.7pt;margin-top:0;width:30.05pt;height:15.55pt;z-index:251660288;mso-wrap-style:none;mso-position-horizontal:outside;mso-position-horizontal-relative:margin" o:gfxdata="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7jsnt0gAAAAMBAAAPAAAAAAAAAAEAIAAAACIAAABkcnMvZG93bnJldi54bWxQ&#10;SwECFAAUAAAACACHTuJAavwSxTYCAABhBAAADgAAAAAAAAABACAAAAAhAQAAZHJzL2Uyb0RvYy54&#10;bWxQSwUGAAAAAAYABgBZAQAAyQUAAAAA&#10;" filled="f" stroked="f" strokeweight=".5pt">
          <v:textbox style="mso-fit-shape-to-text:t" inset="0,0,0,0">
            <w:txbxContent>
              <w:p w:rsidR="00F42B6E" w:rsidRDefault="00F42B6E">
                <w:pPr>
                  <w:pStyle w:val="a4"/>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PAGE  \* MERGEFORMAT </w:instrText>
                </w:r>
                <w:r>
                  <w:rPr>
                    <w:rFonts w:asciiTheme="minorEastAsia" w:hAnsiTheme="minorEastAsia"/>
                    <w:sz w:val="24"/>
                    <w:szCs w:val="24"/>
                  </w:rPr>
                  <w:fldChar w:fldCharType="separate"/>
                </w:r>
                <w:r>
                  <w:rPr>
                    <w:rFonts w:asciiTheme="minorEastAsia" w:hAnsiTheme="minorEastAsia"/>
                    <w:noProof/>
                    <w:sz w:val="24"/>
                    <w:szCs w:val="24"/>
                  </w:rPr>
                  <w:t>- 1 -</w:t>
                </w:r>
                <w:r>
                  <w:rPr>
                    <w:rFonts w:asciiTheme="minorEastAsia" w:hAnsiTheme="minorEastAsia"/>
                    <w:sz w:val="24"/>
                    <w:szCs w:val="24"/>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B6E" w:rsidRDefault="00F42B6E">
    <w:pPr>
      <w:pStyle w:val="a4"/>
    </w:pPr>
    <w:r>
      <w:pict>
        <v:shapetype id="_x0000_t202" coordsize="21600,21600" o:spt="202" path="m,l,21600r21600,l21600,xe">
          <v:stroke joinstyle="miter"/>
          <v:path gradientshapeok="t" o:connecttype="rect"/>
        </v:shapetype>
        <v:shape id="_x0000_s2050" type="#_x0000_t202" style="position:absolute;margin-left:-23.7pt;margin-top:0;width:36.05pt;height:15.55pt;z-index:251661312;mso-wrap-style:none;mso-position-horizontal:outside;mso-position-horizontal-relative:margin" o:gfxdata="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Ja2ljdEAAAADAQAADwAAAAAAAAABACAAAAAiAAAAZHJzL2Rvd25yZXYueG1s&#10;UEsBAhQAFAAAAAgAh07iQBZjK+Q4AgAAYQQAAA4AAAAAAAAAAQAgAAAAIAEAAGRycy9lMm9Eb2Mu&#10;eG1sUEsFBgAAAAAGAAYAWQEAAMoFAAAAAA==&#10;" filled="f" stroked="f" strokeweight=".5pt">
          <v:textbox style="mso-fit-shape-to-text:t" inset="0,0,0,0">
            <w:txbxContent>
              <w:p w:rsidR="00F42B6E" w:rsidRDefault="00F42B6E">
                <w:pPr>
                  <w:pStyle w:val="a4"/>
                  <w:rPr>
                    <w:rFonts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 PAGE  \* MERGEFORMAT </w:instrText>
                </w:r>
                <w:r>
                  <w:rPr>
                    <w:rFonts w:asciiTheme="minorEastAsia" w:hAnsiTheme="minorEastAsia"/>
                    <w:sz w:val="24"/>
                    <w:szCs w:val="24"/>
                  </w:rPr>
                  <w:fldChar w:fldCharType="separate"/>
                </w:r>
                <w:r>
                  <w:rPr>
                    <w:rFonts w:asciiTheme="minorEastAsia" w:hAnsiTheme="minorEastAsia"/>
                    <w:noProof/>
                    <w:sz w:val="24"/>
                    <w:szCs w:val="24"/>
                  </w:rPr>
                  <w:t>17</w:t>
                </w:r>
                <w:r>
                  <w:rPr>
                    <w:rFonts w:asciiTheme="minorEastAsia" w:hAnsiTheme="minor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2B6E" w:rsidRDefault="00F42B6E" w:rsidP="00F42B6E">
      <w:r>
        <w:separator/>
      </w:r>
    </w:p>
  </w:footnote>
  <w:footnote w:type="continuationSeparator" w:id="1">
    <w:p w:rsidR="00F42B6E" w:rsidRDefault="00F42B6E" w:rsidP="00F42B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25C38"/>
    <w:multiLevelType w:val="multilevel"/>
    <w:tmpl w:val="03C25C3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4473D3F"/>
    <w:multiLevelType w:val="multilevel"/>
    <w:tmpl w:val="04473D3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134578F2"/>
    <w:multiLevelType w:val="multilevel"/>
    <w:tmpl w:val="134578F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1AD063A7"/>
    <w:multiLevelType w:val="multilevel"/>
    <w:tmpl w:val="1AD063A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C8D7D55"/>
    <w:multiLevelType w:val="multilevel"/>
    <w:tmpl w:val="1C8D7D5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9554F30"/>
    <w:multiLevelType w:val="multilevel"/>
    <w:tmpl w:val="29554F3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9705C7E"/>
    <w:multiLevelType w:val="multilevel"/>
    <w:tmpl w:val="29705C7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2973683B"/>
    <w:multiLevelType w:val="multilevel"/>
    <w:tmpl w:val="2973683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DCA4DEC"/>
    <w:multiLevelType w:val="multilevel"/>
    <w:tmpl w:val="2DCA4DE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D5E09E4"/>
    <w:multiLevelType w:val="multilevel"/>
    <w:tmpl w:val="3D5E09E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FDE58A2"/>
    <w:multiLevelType w:val="multilevel"/>
    <w:tmpl w:val="3FDE58A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47A13FB8"/>
    <w:multiLevelType w:val="multilevel"/>
    <w:tmpl w:val="47A13FB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4BB4764C"/>
    <w:multiLevelType w:val="multilevel"/>
    <w:tmpl w:val="4BB4764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524A2A1D"/>
    <w:multiLevelType w:val="multilevel"/>
    <w:tmpl w:val="524A2A1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5C3E7D9A"/>
    <w:multiLevelType w:val="multilevel"/>
    <w:tmpl w:val="5C3E7D9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69343946"/>
    <w:multiLevelType w:val="multilevel"/>
    <w:tmpl w:val="6934394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77CD3C37"/>
    <w:multiLevelType w:val="multilevel"/>
    <w:tmpl w:val="77CD3C3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78F51D03"/>
    <w:multiLevelType w:val="multilevel"/>
    <w:tmpl w:val="78F51D0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8"/>
  </w:num>
  <w:num w:numId="2">
    <w:abstractNumId w:val="16"/>
  </w:num>
  <w:num w:numId="3">
    <w:abstractNumId w:val="7"/>
  </w:num>
  <w:num w:numId="4">
    <w:abstractNumId w:val="2"/>
  </w:num>
  <w:num w:numId="5">
    <w:abstractNumId w:val="11"/>
  </w:num>
  <w:num w:numId="6">
    <w:abstractNumId w:val="13"/>
  </w:num>
  <w:num w:numId="7">
    <w:abstractNumId w:val="15"/>
  </w:num>
  <w:num w:numId="8">
    <w:abstractNumId w:val="1"/>
  </w:num>
  <w:num w:numId="9">
    <w:abstractNumId w:val="3"/>
  </w:num>
  <w:num w:numId="10">
    <w:abstractNumId w:val="17"/>
  </w:num>
  <w:num w:numId="11">
    <w:abstractNumId w:val="10"/>
  </w:num>
  <w:num w:numId="12">
    <w:abstractNumId w:val="12"/>
  </w:num>
  <w:num w:numId="13">
    <w:abstractNumId w:val="6"/>
  </w:num>
  <w:num w:numId="14">
    <w:abstractNumId w:val="0"/>
  </w:num>
  <w:num w:numId="15">
    <w:abstractNumId w:val="5"/>
  </w:num>
  <w:num w:numId="16">
    <w:abstractNumId w:val="14"/>
  </w:num>
  <w:num w:numId="17">
    <w:abstractNumId w:val="4"/>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1"/>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42B6E"/>
    <w:rsid w:val="00F42B6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annotation subject"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2B6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qFormat/>
    <w:rsid w:val="00F42B6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qFormat/>
    <w:rsid w:val="00F42B6E"/>
    <w:rPr>
      <w:sz w:val="18"/>
      <w:szCs w:val="18"/>
    </w:rPr>
  </w:style>
  <w:style w:type="paragraph" w:styleId="a4">
    <w:name w:val="footer"/>
    <w:basedOn w:val="a"/>
    <w:link w:val="Char0"/>
    <w:uiPriority w:val="99"/>
    <w:semiHidden/>
    <w:unhideWhenUsed/>
    <w:qFormat/>
    <w:rsid w:val="00F42B6E"/>
    <w:pPr>
      <w:tabs>
        <w:tab w:val="center" w:pos="4153"/>
        <w:tab w:val="right" w:pos="8306"/>
      </w:tabs>
      <w:snapToGrid w:val="0"/>
      <w:jc w:val="left"/>
    </w:pPr>
    <w:rPr>
      <w:sz w:val="18"/>
      <w:szCs w:val="18"/>
    </w:rPr>
  </w:style>
  <w:style w:type="character" w:customStyle="1" w:styleId="Char0">
    <w:name w:val="页脚 Char"/>
    <w:basedOn w:val="a0"/>
    <w:link w:val="a4"/>
    <w:uiPriority w:val="99"/>
    <w:semiHidden/>
    <w:qFormat/>
    <w:rsid w:val="00F42B6E"/>
    <w:rPr>
      <w:sz w:val="18"/>
      <w:szCs w:val="18"/>
    </w:rPr>
  </w:style>
  <w:style w:type="paragraph" w:styleId="a5">
    <w:name w:val="annotation text"/>
    <w:basedOn w:val="a"/>
    <w:link w:val="Char1"/>
    <w:uiPriority w:val="99"/>
    <w:semiHidden/>
    <w:unhideWhenUsed/>
    <w:qFormat/>
    <w:rsid w:val="00F42B6E"/>
    <w:pPr>
      <w:jc w:val="left"/>
    </w:pPr>
  </w:style>
  <w:style w:type="character" w:customStyle="1" w:styleId="Char1">
    <w:name w:val="批注文字 Char"/>
    <w:basedOn w:val="a0"/>
    <w:link w:val="a5"/>
    <w:uiPriority w:val="99"/>
    <w:semiHidden/>
    <w:qFormat/>
    <w:rsid w:val="00F42B6E"/>
  </w:style>
  <w:style w:type="paragraph" w:styleId="a6">
    <w:name w:val="Balloon Text"/>
    <w:basedOn w:val="a"/>
    <w:link w:val="Char2"/>
    <w:uiPriority w:val="99"/>
    <w:semiHidden/>
    <w:unhideWhenUsed/>
    <w:qFormat/>
    <w:rsid w:val="00F42B6E"/>
    <w:rPr>
      <w:sz w:val="18"/>
      <w:szCs w:val="18"/>
    </w:rPr>
  </w:style>
  <w:style w:type="character" w:customStyle="1" w:styleId="Char2">
    <w:name w:val="批注框文本 Char"/>
    <w:basedOn w:val="a0"/>
    <w:link w:val="a6"/>
    <w:uiPriority w:val="99"/>
    <w:semiHidden/>
    <w:qFormat/>
    <w:rsid w:val="00F42B6E"/>
    <w:rPr>
      <w:sz w:val="18"/>
      <w:szCs w:val="18"/>
    </w:rPr>
  </w:style>
  <w:style w:type="paragraph" w:styleId="a7">
    <w:name w:val="Normal (Web)"/>
    <w:basedOn w:val="a"/>
    <w:uiPriority w:val="99"/>
    <w:unhideWhenUsed/>
    <w:qFormat/>
    <w:rsid w:val="00F42B6E"/>
    <w:pPr>
      <w:widowControl/>
      <w:spacing w:before="100" w:beforeAutospacing="1" w:after="100" w:afterAutospacing="1"/>
      <w:jc w:val="left"/>
    </w:pPr>
    <w:rPr>
      <w:rFonts w:ascii="宋体" w:eastAsia="宋体" w:hAnsi="宋体" w:cs="宋体"/>
      <w:kern w:val="0"/>
      <w:sz w:val="24"/>
      <w:szCs w:val="24"/>
    </w:rPr>
  </w:style>
  <w:style w:type="paragraph" w:styleId="a8">
    <w:name w:val="annotation subject"/>
    <w:basedOn w:val="a5"/>
    <w:next w:val="a5"/>
    <w:link w:val="Char3"/>
    <w:uiPriority w:val="99"/>
    <w:semiHidden/>
    <w:unhideWhenUsed/>
    <w:qFormat/>
    <w:rsid w:val="00F42B6E"/>
    <w:rPr>
      <w:b/>
      <w:bCs/>
    </w:rPr>
  </w:style>
  <w:style w:type="character" w:customStyle="1" w:styleId="Char3">
    <w:name w:val="批注主题 Char"/>
    <w:basedOn w:val="Char1"/>
    <w:link w:val="a8"/>
    <w:uiPriority w:val="99"/>
    <w:semiHidden/>
    <w:qFormat/>
    <w:rsid w:val="00F42B6E"/>
    <w:rPr>
      <w:b/>
      <w:bCs/>
    </w:rPr>
  </w:style>
  <w:style w:type="table" w:styleId="a9">
    <w:name w:val="Table Grid"/>
    <w:basedOn w:val="a1"/>
    <w:uiPriority w:val="59"/>
    <w:qFormat/>
    <w:rsid w:val="00F42B6E"/>
    <w:rPr>
      <w:rFonts w:ascii="Times New Roman" w:eastAsia="宋体" w:hAnsi="Times New Roman" w:cs="Times New Roman"/>
      <w:kern w:val="0"/>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a">
    <w:name w:val="Strong"/>
    <w:basedOn w:val="a0"/>
    <w:uiPriority w:val="22"/>
    <w:qFormat/>
    <w:rsid w:val="00F42B6E"/>
    <w:rPr>
      <w:b/>
      <w:bCs/>
    </w:rPr>
  </w:style>
  <w:style w:type="character" w:styleId="ab">
    <w:name w:val="annotation reference"/>
    <w:basedOn w:val="a0"/>
    <w:uiPriority w:val="99"/>
    <w:semiHidden/>
    <w:unhideWhenUsed/>
    <w:qFormat/>
    <w:rsid w:val="00F42B6E"/>
    <w:rPr>
      <w:sz w:val="21"/>
      <w:szCs w:val="21"/>
    </w:rPr>
  </w:style>
  <w:style w:type="paragraph" w:customStyle="1" w:styleId="p">
    <w:name w:val="p"/>
    <w:basedOn w:val="a"/>
    <w:qFormat/>
    <w:rsid w:val="00F42B6E"/>
    <w:pPr>
      <w:widowControl/>
      <w:spacing w:before="100" w:beforeAutospacing="1" w:after="100" w:afterAutospacing="1"/>
      <w:jc w:val="left"/>
    </w:pPr>
    <w:rPr>
      <w:rFonts w:ascii="宋体" w:eastAsia="宋体" w:hAnsi="宋体" w:cs="宋体"/>
      <w:kern w:val="0"/>
      <w:sz w:val="24"/>
      <w:szCs w:val="24"/>
    </w:rPr>
  </w:style>
  <w:style w:type="paragraph" w:styleId="ac">
    <w:name w:val="List Paragraph"/>
    <w:basedOn w:val="a"/>
    <w:uiPriority w:val="99"/>
    <w:unhideWhenUsed/>
    <w:qFormat/>
    <w:rsid w:val="00F42B6E"/>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953</Words>
  <Characters>5434</Characters>
  <Application>Microsoft Office Word</Application>
  <DocSecurity>0</DocSecurity>
  <Lines>45</Lines>
  <Paragraphs>12</Paragraphs>
  <ScaleCrop>false</ScaleCrop>
  <Company/>
  <LinksUpToDate>false</LinksUpToDate>
  <CharactersWithSpaces>6375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hankun</dc:creator>
  <cp:keywords/>
  <dc:description/>
  <cp:lastModifiedBy>hankun</cp:lastModifiedBy>
  <cp:revision>2</cp:revision>
  <dcterms:created xsi:type="dcterms:W3CDTF">2022-05-25T01:00:00Z</dcterms:created>
  <dcterms:modified xsi:type="dcterms:W3CDTF">2022-05-25T01:01:00Z</dcterms:modified>
</cp:coreProperties>
</file>